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55C31" w14:textId="1C42BD43" w:rsidR="009D3F5A" w:rsidRPr="00BA07F2" w:rsidRDefault="00BA07F2" w:rsidP="000311BC">
      <w:pPr>
        <w:widowControl/>
        <w:autoSpaceDE/>
        <w:autoSpaceDN/>
        <w:jc w:val="center"/>
        <w:rPr>
          <w:rFonts w:ascii="Times New Roman" w:eastAsia="Times New Roman" w:hAnsi="Times New Roman" w:cs="Times New Roman"/>
          <w:sz w:val="24"/>
          <w:szCs w:val="24"/>
          <w:lang w:eastAsia="ko-KR"/>
        </w:rPr>
      </w:pPr>
      <w:r w:rsidRPr="00BA07F2">
        <w:rPr>
          <w:rFonts w:ascii="Times New Roman" w:eastAsia="Times New Roman" w:hAnsi="Times New Roman" w:cs="Times New Roman"/>
          <w:sz w:val="24"/>
          <w:szCs w:val="24"/>
          <w:lang w:eastAsia="ko-KR"/>
        </w:rPr>
        <w:fldChar w:fldCharType="begin"/>
      </w:r>
      <w:r w:rsidRPr="00BA07F2">
        <w:rPr>
          <w:rFonts w:ascii="Times New Roman" w:eastAsia="Times New Roman" w:hAnsi="Times New Roman" w:cs="Times New Roman"/>
          <w:sz w:val="24"/>
          <w:szCs w:val="24"/>
          <w:lang w:eastAsia="ko-KR"/>
        </w:rPr>
        <w:instrText xml:space="preserve"> INCLUDEPICTURE "blob:https://iomint.sharepoint.com/21c90b6c-7910-4d33-adaa-380082311fe1" \* MERGEFORMATINET </w:instrText>
      </w:r>
      <w:r w:rsidRPr="00BA07F2">
        <w:rPr>
          <w:rFonts w:ascii="Times New Roman" w:eastAsia="Times New Roman" w:hAnsi="Times New Roman" w:cs="Times New Roman"/>
          <w:sz w:val="24"/>
          <w:szCs w:val="24"/>
          <w:lang w:eastAsia="ko-KR"/>
        </w:rPr>
        <w:fldChar w:fldCharType="separate"/>
      </w:r>
      <w:r w:rsidRPr="00BA07F2">
        <w:rPr>
          <w:rFonts w:ascii="Times New Roman" w:eastAsia="Times New Roman" w:hAnsi="Times New Roman" w:cs="Times New Roman"/>
          <w:noProof/>
          <w:sz w:val="24"/>
          <w:szCs w:val="24"/>
          <w:lang w:eastAsia="fr-FR"/>
        </w:rPr>
        <mc:AlternateContent>
          <mc:Choice Requires="wps">
            <w:drawing>
              <wp:inline distT="0" distB="0" distL="0" distR="0" wp14:anchorId="217755D0" wp14:editId="7A23E0DB">
                <wp:extent cx="306705" cy="306705"/>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0FBA24" id="Rectangle 9"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r w:rsidRPr="00BA07F2">
        <w:rPr>
          <w:rFonts w:ascii="Times New Roman" w:eastAsia="Times New Roman" w:hAnsi="Times New Roman" w:cs="Times New Roman"/>
          <w:sz w:val="24"/>
          <w:szCs w:val="24"/>
          <w:lang w:eastAsia="ko-KR"/>
        </w:rPr>
        <w:fldChar w:fldCharType="end"/>
      </w:r>
      <w:r>
        <w:rPr>
          <w:rFonts w:ascii="Times New Roman"/>
          <w:noProof/>
          <w:sz w:val="7"/>
          <w:lang w:eastAsia="fr-FR"/>
        </w:rPr>
        <w:drawing>
          <wp:inline distT="0" distB="0" distL="0" distR="0" wp14:anchorId="4D7618A9" wp14:editId="293B7739">
            <wp:extent cx="1591449" cy="795725"/>
            <wp:effectExtent l="0" t="0" r="889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1449" cy="795725"/>
                    </a:xfrm>
                    <a:prstGeom prst="rect">
                      <a:avLst/>
                    </a:prstGeom>
                  </pic:spPr>
                </pic:pic>
              </a:graphicData>
            </a:graphic>
          </wp:inline>
        </w:drawing>
      </w:r>
    </w:p>
    <w:p w14:paraId="325C9B49" w14:textId="77777777" w:rsidR="007931A8" w:rsidRPr="00B34926" w:rsidRDefault="007931A8" w:rsidP="00B34926">
      <w:pPr>
        <w:spacing w:after="120"/>
        <w:jc w:val="center"/>
        <w:rPr>
          <w:rFonts w:ascii="Gill Sans Nova" w:eastAsiaTheme="minorEastAsia" w:hAnsi="Gill Sans Nova"/>
          <w:smallCaps/>
          <w:color w:val="4472C4"/>
        </w:rPr>
      </w:pPr>
      <w:r w:rsidRPr="00B34926">
        <w:rPr>
          <w:rFonts w:ascii="Gill Sans Nova" w:eastAsiaTheme="minorEastAsia" w:hAnsi="Gill Sans Nova"/>
          <w:smallCaps/>
          <w:color w:val="4472C4"/>
        </w:rPr>
        <w:t>Mission OIM – Mauritanie</w:t>
      </w:r>
    </w:p>
    <w:p w14:paraId="5A197CC8" w14:textId="75CD7DE1" w:rsidR="00B34926" w:rsidRPr="00B34926" w:rsidRDefault="00B34926" w:rsidP="00B34926">
      <w:pPr>
        <w:spacing w:after="120"/>
        <w:jc w:val="center"/>
        <w:rPr>
          <w:rFonts w:ascii="Gill Sans Nova" w:eastAsia="Arial" w:hAnsi="Gill Sans Nova"/>
          <w:smallCaps/>
          <w:sz w:val="24"/>
          <w:szCs w:val="24"/>
        </w:rPr>
      </w:pPr>
      <w:bookmarkStart w:id="0" w:name="_Hlk144971315"/>
      <w:r w:rsidRPr="00B34926">
        <w:rPr>
          <w:rFonts w:ascii="Gill Sans Nova" w:eastAsia="Arial" w:hAnsi="Gill Sans Nova"/>
          <w:b/>
          <w:bCs/>
          <w:i/>
          <w:iCs/>
          <w:smallCaps/>
        </w:rPr>
        <w:t xml:space="preserve">APPEL À MANIFESTATION D'INTÉRÊT POUR LE RECRUTEMENT D’UNE ONG </w:t>
      </w:r>
      <w:r w:rsidR="00326CCE">
        <w:rPr>
          <w:rFonts w:ascii="Gill Sans Nova" w:eastAsia="Arial" w:hAnsi="Gill Sans Nova"/>
          <w:b/>
          <w:bCs/>
          <w:i/>
          <w:iCs/>
          <w:smallCaps/>
        </w:rPr>
        <w:t>A</w:t>
      </w:r>
      <w:r w:rsidRPr="00B34926">
        <w:rPr>
          <w:rFonts w:ascii="Gill Sans Nova" w:eastAsia="Arial" w:hAnsi="Gill Sans Nova"/>
          <w:b/>
          <w:bCs/>
          <w:i/>
          <w:iCs/>
          <w:smallCaps/>
        </w:rPr>
        <w:t xml:space="preserve"> NOUAKCHOTT DANS LE CADRE DU PROJET</w:t>
      </w:r>
      <w:r>
        <w:rPr>
          <w:rFonts w:ascii="Gill Sans Nova" w:eastAsia="Arial" w:hAnsi="Gill Sans Nova"/>
          <w:b/>
          <w:bCs/>
          <w:i/>
          <w:iCs/>
          <w:smallCaps/>
        </w:rPr>
        <w:t> : «</w:t>
      </w:r>
      <w:r w:rsidRPr="00B34926">
        <w:rPr>
          <w:rFonts w:ascii="Gill Sans Nova" w:eastAsia="Arial" w:hAnsi="Gill Sans Nova"/>
          <w:b/>
          <w:bCs/>
          <w:i/>
          <w:iCs/>
          <w:smallCaps/>
          <w:sz w:val="24"/>
          <w:szCs w:val="24"/>
        </w:rPr>
        <w:t xml:space="preserve"> Renforcer les capacit</w:t>
      </w:r>
      <w:r w:rsidRPr="00B34926">
        <w:rPr>
          <w:rFonts w:ascii="Gill Sans Nova" w:eastAsia="Arial" w:hAnsi="Gill Sans Nova" w:hint="eastAsia"/>
          <w:b/>
          <w:bCs/>
          <w:i/>
          <w:iCs/>
          <w:smallCaps/>
          <w:sz w:val="24"/>
          <w:szCs w:val="24"/>
        </w:rPr>
        <w:t>é</w:t>
      </w:r>
      <w:r w:rsidRPr="00B34926">
        <w:rPr>
          <w:rFonts w:ascii="Gill Sans Nova" w:eastAsia="Arial" w:hAnsi="Gill Sans Nova"/>
          <w:b/>
          <w:bCs/>
          <w:i/>
          <w:iCs/>
          <w:smallCaps/>
          <w:sz w:val="24"/>
          <w:szCs w:val="24"/>
        </w:rPr>
        <w:t>s du gouvernement Mauritanien en mati</w:t>
      </w:r>
      <w:r w:rsidRPr="00B34926">
        <w:rPr>
          <w:rFonts w:ascii="Gill Sans Nova" w:eastAsia="Arial" w:hAnsi="Gill Sans Nova" w:hint="eastAsia"/>
          <w:b/>
          <w:bCs/>
          <w:i/>
          <w:iCs/>
          <w:smallCaps/>
          <w:sz w:val="24"/>
          <w:szCs w:val="24"/>
        </w:rPr>
        <w:t>è</w:t>
      </w:r>
      <w:r w:rsidRPr="00B34926">
        <w:rPr>
          <w:rFonts w:ascii="Gill Sans Nova" w:eastAsia="Arial" w:hAnsi="Gill Sans Nova"/>
          <w:b/>
          <w:bCs/>
          <w:i/>
          <w:iCs/>
          <w:smallCaps/>
          <w:sz w:val="24"/>
          <w:szCs w:val="24"/>
        </w:rPr>
        <w:t xml:space="preserve">re de protection des </w:t>
      </w:r>
      <w:r w:rsidRPr="00B34926">
        <w:rPr>
          <w:rFonts w:eastAsia="Arial" w:cstheme="minorHAnsi"/>
          <w:b/>
          <w:bCs/>
          <w:i/>
          <w:iCs/>
          <w:position w:val="-1"/>
          <w:sz w:val="24"/>
          <w:szCs w:val="24"/>
        </w:rPr>
        <w:t>enfants en mobilit</w:t>
      </w:r>
      <w:r w:rsidRPr="00B34926">
        <w:rPr>
          <w:rFonts w:eastAsia="Arial" w:cstheme="minorHAnsi" w:hint="eastAsia"/>
          <w:b/>
          <w:bCs/>
          <w:i/>
          <w:iCs/>
          <w:position w:val="-1"/>
          <w:sz w:val="24"/>
          <w:szCs w:val="24"/>
        </w:rPr>
        <w:t>é</w:t>
      </w:r>
      <w:r w:rsidRPr="00B34926">
        <w:rPr>
          <w:rFonts w:eastAsia="Arial" w:cstheme="minorHAnsi"/>
          <w:b/>
          <w:bCs/>
          <w:i/>
          <w:iCs/>
          <w:position w:val="-1"/>
          <w:sz w:val="24"/>
          <w:szCs w:val="24"/>
        </w:rPr>
        <w:t xml:space="preserve"> et victimes de traite</w:t>
      </w:r>
      <w:r w:rsidRPr="00B34926">
        <w:rPr>
          <w:rFonts w:eastAsia="Arial" w:cstheme="minorHAnsi"/>
          <w:position w:val="-1"/>
          <w:sz w:val="24"/>
          <w:szCs w:val="24"/>
        </w:rPr>
        <w:t xml:space="preserve"> </w:t>
      </w:r>
      <w:r w:rsidRPr="00B34926">
        <w:rPr>
          <w:rFonts w:eastAsia="Arial" w:cstheme="minorHAnsi" w:hint="eastAsia"/>
          <w:position w:val="-1"/>
          <w:sz w:val="24"/>
          <w:szCs w:val="24"/>
        </w:rPr>
        <w:t>»</w:t>
      </w:r>
    </w:p>
    <w:bookmarkEnd w:id="0"/>
    <w:p w14:paraId="75303F41" w14:textId="77777777" w:rsidR="007931A8" w:rsidRPr="00B7284C" w:rsidRDefault="007931A8" w:rsidP="007931A8">
      <w:pPr>
        <w:pStyle w:val="Paragraphedeliste"/>
        <w:numPr>
          <w:ilvl w:val="0"/>
          <w:numId w:val="7"/>
        </w:numPr>
        <w:tabs>
          <w:tab w:val="left" w:pos="840"/>
        </w:tabs>
        <w:autoSpaceDE/>
        <w:autoSpaceDN/>
        <w:spacing w:after="120"/>
        <w:contextualSpacing/>
        <w:jc w:val="left"/>
        <w:rPr>
          <w:rFonts w:eastAsia="Arial" w:cstheme="minorHAnsi"/>
          <w:b/>
          <w:bCs/>
          <w:iCs/>
        </w:rPr>
      </w:pPr>
      <w:r w:rsidRPr="007931A8">
        <w:rPr>
          <w:rFonts w:eastAsia="Arial" w:cstheme="minorHAnsi"/>
          <w:b/>
          <w:bCs/>
          <w:iCs/>
          <w:position w:val="3"/>
        </w:rPr>
        <w:t>Délais</w:t>
      </w:r>
    </w:p>
    <w:p w14:paraId="0237D00A" w14:textId="77777777" w:rsidR="00B7284C" w:rsidRPr="007931A8" w:rsidRDefault="00B7284C" w:rsidP="00B7284C">
      <w:pPr>
        <w:pStyle w:val="Paragraphedeliste"/>
        <w:tabs>
          <w:tab w:val="left" w:pos="840"/>
        </w:tabs>
        <w:autoSpaceDE/>
        <w:autoSpaceDN/>
        <w:spacing w:after="120"/>
        <w:ind w:left="720" w:firstLine="0"/>
        <w:contextualSpacing/>
        <w:jc w:val="left"/>
        <w:rPr>
          <w:rFonts w:eastAsia="Arial" w:cstheme="minorHAnsi"/>
          <w:b/>
          <w:bCs/>
          <w:iCs/>
        </w:rPr>
      </w:pPr>
    </w:p>
    <w:tbl>
      <w:tblPr>
        <w:tblW w:w="8915" w:type="dxa"/>
        <w:tblInd w:w="831" w:type="dxa"/>
        <w:tblLayout w:type="fixed"/>
        <w:tblCellMar>
          <w:left w:w="0" w:type="dxa"/>
          <w:right w:w="0" w:type="dxa"/>
        </w:tblCellMar>
        <w:tblLook w:val="01E0" w:firstRow="1" w:lastRow="1" w:firstColumn="1" w:lastColumn="1" w:noHBand="0" w:noVBand="0"/>
      </w:tblPr>
      <w:tblGrid>
        <w:gridCol w:w="5095"/>
        <w:gridCol w:w="3820"/>
      </w:tblGrid>
      <w:tr w:rsidR="007931A8" w:rsidRPr="003524AA" w14:paraId="75A6A26F" w14:textId="77777777" w:rsidTr="007931A8">
        <w:trPr>
          <w:trHeight w:hRule="exact" w:val="380"/>
        </w:trPr>
        <w:tc>
          <w:tcPr>
            <w:tcW w:w="5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56F78BC2" w14:textId="77777777" w:rsidR="007931A8" w:rsidRPr="00FF6FFE" w:rsidRDefault="007931A8" w:rsidP="00C806C6">
            <w:pPr>
              <w:spacing w:after="120"/>
              <w:rPr>
                <w:rFonts w:eastAsia="Arial" w:cstheme="minorHAnsi"/>
                <w:color w:val="FFFFFF"/>
              </w:rPr>
            </w:pPr>
            <w:r w:rsidRPr="00FF6FFE">
              <w:rPr>
                <w:rFonts w:eastAsia="Arial" w:cstheme="minorHAnsi"/>
                <w:color w:val="FFFFFF"/>
              </w:rPr>
              <w:t>Appel à manifestation d’intérêt CODE #</w:t>
            </w:r>
          </w:p>
        </w:tc>
        <w:tc>
          <w:tcPr>
            <w:tcW w:w="38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B98816" w14:textId="46F0A55D" w:rsidR="007931A8" w:rsidRPr="00FF6FFE" w:rsidRDefault="00A71063" w:rsidP="00C806C6">
            <w:pPr>
              <w:spacing w:after="120"/>
              <w:rPr>
                <w:rFonts w:eastAsia="Arial" w:cstheme="minorHAnsi"/>
              </w:rPr>
            </w:pPr>
            <w:r>
              <w:rPr>
                <w:rFonts w:eastAsia="Arial" w:cstheme="minorHAnsi"/>
              </w:rPr>
              <w:t xml:space="preserve">                   </w:t>
            </w:r>
            <w:r w:rsidR="00D412E9">
              <w:rPr>
                <w:rFonts w:eastAsia="Arial" w:cstheme="minorHAnsi"/>
              </w:rPr>
              <w:t>AMI/OIM/R-002</w:t>
            </w:r>
          </w:p>
        </w:tc>
      </w:tr>
      <w:tr w:rsidR="0021011C" w:rsidRPr="00D00051" w14:paraId="0B55442D" w14:textId="77777777" w:rsidTr="007931A8">
        <w:trPr>
          <w:trHeight w:hRule="exact" w:val="380"/>
        </w:trPr>
        <w:tc>
          <w:tcPr>
            <w:tcW w:w="5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14B272A4" w14:textId="77777777" w:rsidR="0021011C" w:rsidRPr="00D00051" w:rsidRDefault="0021011C" w:rsidP="0021011C">
            <w:pPr>
              <w:spacing w:after="120"/>
              <w:rPr>
                <w:rFonts w:eastAsia="Arial" w:cstheme="minorHAnsi"/>
              </w:rPr>
            </w:pPr>
            <w:r>
              <w:rPr>
                <w:rFonts w:eastAsia="Arial" w:cstheme="minorHAnsi"/>
                <w:color w:val="FFFFFF"/>
              </w:rPr>
              <w:t xml:space="preserve">Date de publication </w:t>
            </w:r>
          </w:p>
        </w:tc>
        <w:tc>
          <w:tcPr>
            <w:tcW w:w="38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CE4A9DD" w14:textId="300AEE94" w:rsidR="0021011C" w:rsidRPr="00D00051" w:rsidRDefault="0021011C" w:rsidP="00A6047C">
            <w:pPr>
              <w:spacing w:after="120"/>
              <w:jc w:val="center"/>
              <w:rPr>
                <w:rFonts w:eastAsia="Arial" w:cstheme="minorHAnsi"/>
              </w:rPr>
            </w:pPr>
            <w:r w:rsidRPr="00E84D74">
              <w:t>1</w:t>
            </w:r>
            <w:r w:rsidR="00C32845">
              <w:t>8</w:t>
            </w:r>
            <w:r w:rsidRPr="00E84D74">
              <w:t xml:space="preserve"> /09 /2023</w:t>
            </w:r>
          </w:p>
        </w:tc>
      </w:tr>
      <w:tr w:rsidR="0021011C" w:rsidRPr="003524AA" w14:paraId="36B4B9B4" w14:textId="77777777" w:rsidTr="007931A8">
        <w:trPr>
          <w:trHeight w:hRule="exact" w:val="380"/>
        </w:trPr>
        <w:tc>
          <w:tcPr>
            <w:tcW w:w="5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6125315C" w14:textId="77777777" w:rsidR="0021011C" w:rsidRPr="0000570B" w:rsidRDefault="0021011C" w:rsidP="0021011C">
            <w:pPr>
              <w:spacing w:after="120"/>
              <w:rPr>
                <w:rFonts w:eastAsia="Arial" w:cstheme="minorHAnsi"/>
              </w:rPr>
            </w:pPr>
            <w:r w:rsidRPr="0000570B">
              <w:rPr>
                <w:rFonts w:eastAsia="Arial" w:cstheme="minorHAnsi"/>
                <w:color w:val="FFFFFF"/>
              </w:rPr>
              <w:t>Date limite pour le d</w:t>
            </w:r>
            <w:r>
              <w:rPr>
                <w:rFonts w:eastAsia="Arial" w:cstheme="minorHAnsi"/>
                <w:color w:val="FFFFFF"/>
              </w:rPr>
              <w:t xml:space="preserve">épôt de dossiers </w:t>
            </w:r>
          </w:p>
        </w:tc>
        <w:tc>
          <w:tcPr>
            <w:tcW w:w="38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E38D68" w14:textId="01B065C9" w:rsidR="0021011C" w:rsidRPr="0000570B" w:rsidRDefault="00736E87" w:rsidP="00A6047C">
            <w:pPr>
              <w:spacing w:after="120"/>
              <w:jc w:val="center"/>
              <w:rPr>
                <w:rFonts w:eastAsia="Arial" w:cstheme="minorHAnsi"/>
              </w:rPr>
            </w:pPr>
            <w:r>
              <w:t>0</w:t>
            </w:r>
            <w:r w:rsidR="001C634E">
              <w:t>1</w:t>
            </w:r>
            <w:r w:rsidR="0021011C" w:rsidRPr="00E84D74">
              <w:t xml:space="preserve"> /</w:t>
            </w:r>
            <w:r>
              <w:t>10</w:t>
            </w:r>
            <w:r w:rsidR="0021011C" w:rsidRPr="00E84D74">
              <w:t xml:space="preserve"> /2023</w:t>
            </w:r>
          </w:p>
        </w:tc>
      </w:tr>
      <w:tr w:rsidR="0021011C" w:rsidRPr="00D00051" w14:paraId="58BB96D3" w14:textId="77777777" w:rsidTr="007931A8">
        <w:trPr>
          <w:trHeight w:hRule="exact" w:val="380"/>
        </w:trPr>
        <w:tc>
          <w:tcPr>
            <w:tcW w:w="5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4E451006" w14:textId="77777777" w:rsidR="0021011C" w:rsidRPr="00D00051" w:rsidRDefault="0021011C" w:rsidP="0021011C">
            <w:pPr>
              <w:tabs>
                <w:tab w:val="center" w:pos="2713"/>
              </w:tabs>
              <w:spacing w:after="120"/>
              <w:rPr>
                <w:rFonts w:eastAsia="Arial" w:cstheme="minorHAnsi"/>
              </w:rPr>
            </w:pPr>
            <w:r>
              <w:rPr>
                <w:rFonts w:eastAsia="Arial" w:cstheme="minorHAnsi"/>
                <w:color w:val="FFFFFF"/>
              </w:rPr>
              <w:t xml:space="preserve">Notification des résultats </w:t>
            </w:r>
            <w:r w:rsidRPr="00D00051">
              <w:rPr>
                <w:rFonts w:eastAsia="Arial" w:cstheme="minorHAnsi"/>
                <w:color w:val="FFFFFF"/>
              </w:rPr>
              <w:tab/>
            </w:r>
          </w:p>
        </w:tc>
        <w:tc>
          <w:tcPr>
            <w:tcW w:w="38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8483A8" w14:textId="026BB18E" w:rsidR="0021011C" w:rsidRPr="00D00051" w:rsidRDefault="00E23508" w:rsidP="00A6047C">
            <w:pPr>
              <w:spacing w:after="120"/>
              <w:jc w:val="center"/>
              <w:rPr>
                <w:rFonts w:eastAsia="Arial" w:cstheme="minorHAnsi"/>
              </w:rPr>
            </w:pPr>
            <w:r>
              <w:t>1</w:t>
            </w:r>
            <w:r w:rsidR="00736E87">
              <w:t>6</w:t>
            </w:r>
            <w:r w:rsidR="0021011C" w:rsidRPr="00E84D74">
              <w:t xml:space="preserve"> /10 /2023</w:t>
            </w:r>
          </w:p>
        </w:tc>
      </w:tr>
      <w:tr w:rsidR="0021011C" w:rsidRPr="003524AA" w14:paraId="01F515E6" w14:textId="77777777" w:rsidTr="007931A8">
        <w:trPr>
          <w:trHeight w:hRule="exact" w:val="380"/>
        </w:trPr>
        <w:tc>
          <w:tcPr>
            <w:tcW w:w="5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2F9611D7" w14:textId="77777777" w:rsidR="0021011C" w:rsidRPr="0000570B" w:rsidRDefault="0021011C" w:rsidP="0021011C">
            <w:pPr>
              <w:spacing w:after="120"/>
              <w:rPr>
                <w:rFonts w:eastAsia="Arial"/>
              </w:rPr>
            </w:pPr>
            <w:r w:rsidRPr="0000570B">
              <w:rPr>
                <w:rFonts w:eastAsia="Arial"/>
                <w:color w:val="FFFFFF" w:themeColor="background1"/>
              </w:rPr>
              <w:t>Date d</w:t>
            </w:r>
            <w:r>
              <w:rPr>
                <w:rFonts w:eastAsia="Arial"/>
                <w:color w:val="FFFFFF" w:themeColor="background1"/>
              </w:rPr>
              <w:t>u</w:t>
            </w:r>
            <w:r w:rsidRPr="0000570B">
              <w:rPr>
                <w:rFonts w:eastAsia="Arial"/>
                <w:color w:val="FFFFFF" w:themeColor="background1"/>
              </w:rPr>
              <w:t xml:space="preserve"> début de l</w:t>
            </w:r>
            <w:r>
              <w:rPr>
                <w:rFonts w:eastAsia="Arial"/>
                <w:color w:val="FFFFFF" w:themeColor="background1"/>
              </w:rPr>
              <w:t xml:space="preserve">a mise en œuvre </w:t>
            </w:r>
          </w:p>
        </w:tc>
        <w:tc>
          <w:tcPr>
            <w:tcW w:w="38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37423E" w14:textId="00AE4D12" w:rsidR="0021011C" w:rsidRPr="0000570B" w:rsidRDefault="0021011C" w:rsidP="00A6047C">
            <w:pPr>
              <w:spacing w:after="120"/>
              <w:jc w:val="center"/>
              <w:rPr>
                <w:rFonts w:eastAsia="Arial" w:cstheme="minorHAnsi"/>
              </w:rPr>
            </w:pPr>
            <w:r w:rsidRPr="00E84D74">
              <w:t>Dès la signature du contrat</w:t>
            </w:r>
          </w:p>
        </w:tc>
      </w:tr>
      <w:tr w:rsidR="0021011C" w:rsidRPr="003524AA" w14:paraId="4DA72B82" w14:textId="77777777" w:rsidTr="007931A8">
        <w:trPr>
          <w:trHeight w:hRule="exact" w:val="380"/>
        </w:trPr>
        <w:tc>
          <w:tcPr>
            <w:tcW w:w="50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8A8A8"/>
          </w:tcPr>
          <w:p w14:paraId="3255D612" w14:textId="77777777" w:rsidR="0021011C" w:rsidRPr="0000570B" w:rsidRDefault="0021011C" w:rsidP="0021011C">
            <w:pPr>
              <w:spacing w:after="120"/>
              <w:rPr>
                <w:rFonts w:eastAsia="Arial"/>
              </w:rPr>
            </w:pPr>
            <w:r w:rsidRPr="0000570B">
              <w:rPr>
                <w:rFonts w:eastAsia="Arial"/>
                <w:color w:val="FFFFFF" w:themeColor="background1"/>
              </w:rPr>
              <w:t>Date de la fin d</w:t>
            </w:r>
            <w:r>
              <w:rPr>
                <w:rFonts w:eastAsia="Arial"/>
                <w:color w:val="FFFFFF" w:themeColor="background1"/>
              </w:rPr>
              <w:t xml:space="preserve">e la </w:t>
            </w:r>
            <w:r w:rsidRPr="0000570B">
              <w:rPr>
                <w:rFonts w:eastAsia="Arial"/>
                <w:color w:val="FFFFFF" w:themeColor="background1"/>
              </w:rPr>
              <w:t>de l</w:t>
            </w:r>
            <w:r>
              <w:rPr>
                <w:rFonts w:eastAsia="Arial"/>
                <w:color w:val="FFFFFF" w:themeColor="background1"/>
              </w:rPr>
              <w:t>a mise en œuvre</w:t>
            </w:r>
          </w:p>
        </w:tc>
        <w:tc>
          <w:tcPr>
            <w:tcW w:w="38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024F41" w14:textId="39CF4A7C" w:rsidR="0021011C" w:rsidRPr="00B94765" w:rsidRDefault="0021011C" w:rsidP="00A6047C">
            <w:pPr>
              <w:spacing w:after="120"/>
              <w:jc w:val="center"/>
              <w:rPr>
                <w:rFonts w:eastAsia="Arial" w:cstheme="minorHAnsi"/>
              </w:rPr>
            </w:pPr>
            <w:r w:rsidRPr="00E84D74">
              <w:t>18 mois</w:t>
            </w:r>
          </w:p>
        </w:tc>
      </w:tr>
    </w:tbl>
    <w:p w14:paraId="213CEB3A" w14:textId="77777777" w:rsidR="007931A8" w:rsidRPr="0000570B" w:rsidRDefault="007931A8" w:rsidP="007931A8">
      <w:pPr>
        <w:spacing w:after="120"/>
        <w:rPr>
          <w:rFonts w:cstheme="minorHAnsi"/>
          <w:sz w:val="20"/>
          <w:szCs w:val="20"/>
        </w:rPr>
      </w:pPr>
    </w:p>
    <w:p w14:paraId="3918D11C" w14:textId="77777777" w:rsidR="007931A8" w:rsidRPr="007931A8" w:rsidRDefault="007931A8" w:rsidP="007931A8">
      <w:pPr>
        <w:pStyle w:val="Paragraphedeliste"/>
        <w:numPr>
          <w:ilvl w:val="0"/>
          <w:numId w:val="7"/>
        </w:numPr>
        <w:tabs>
          <w:tab w:val="left" w:pos="840"/>
        </w:tabs>
        <w:autoSpaceDE/>
        <w:autoSpaceDN/>
        <w:spacing w:after="120"/>
        <w:contextualSpacing/>
        <w:jc w:val="left"/>
        <w:rPr>
          <w:rFonts w:eastAsia="Arial" w:cstheme="minorHAnsi"/>
          <w:iCs/>
          <w:color w:val="4F81BD" w:themeColor="accent1"/>
        </w:rPr>
      </w:pPr>
      <w:r w:rsidRPr="007931A8">
        <w:rPr>
          <w:rFonts w:eastAsia="Arial" w:cstheme="minorHAnsi"/>
          <w:b/>
          <w:bCs/>
          <w:iCs/>
        </w:rPr>
        <w:t>Zones d’intervention</w:t>
      </w:r>
    </w:p>
    <w:p w14:paraId="081AEC21" w14:textId="5A5AF238" w:rsidR="007931A8" w:rsidRPr="007931A8" w:rsidRDefault="007931A8" w:rsidP="007931A8">
      <w:pPr>
        <w:tabs>
          <w:tab w:val="left" w:pos="840"/>
        </w:tabs>
        <w:spacing w:after="120"/>
        <w:rPr>
          <w:rFonts w:eastAsia="Arial" w:cstheme="minorHAnsi"/>
          <w:color w:val="4F81BD" w:themeColor="accent1"/>
        </w:rPr>
      </w:pPr>
      <w:r>
        <w:rPr>
          <w:rFonts w:eastAsia="Arial" w:cstheme="minorHAnsi"/>
          <w:i/>
          <w:iCs/>
          <w:color w:val="4F81BD" w:themeColor="accent1"/>
          <w:position w:val="-1"/>
        </w:rPr>
        <w:t xml:space="preserve">           </w:t>
      </w:r>
      <w:r w:rsidRPr="007931A8">
        <w:rPr>
          <w:rFonts w:eastAsia="Arial" w:cstheme="minorHAnsi"/>
          <w:i/>
          <w:iCs/>
          <w:position w:val="-1"/>
        </w:rPr>
        <w:t xml:space="preserve"> </w:t>
      </w:r>
      <w:r w:rsidRPr="007931A8">
        <w:rPr>
          <w:rFonts w:eastAsia="Arial" w:cstheme="minorHAnsi"/>
          <w:position w:val="-1"/>
        </w:rPr>
        <w:t xml:space="preserve">Nouakchott </w:t>
      </w:r>
    </w:p>
    <w:p w14:paraId="0BE15002" w14:textId="77777777" w:rsidR="007931A8" w:rsidRPr="007931A8" w:rsidRDefault="007931A8" w:rsidP="007931A8">
      <w:pPr>
        <w:pStyle w:val="Paragraphedeliste"/>
        <w:numPr>
          <w:ilvl w:val="0"/>
          <w:numId w:val="7"/>
        </w:numPr>
        <w:tabs>
          <w:tab w:val="left" w:pos="840"/>
        </w:tabs>
        <w:autoSpaceDE/>
        <w:autoSpaceDN/>
        <w:spacing w:after="120"/>
        <w:contextualSpacing/>
        <w:jc w:val="left"/>
        <w:rPr>
          <w:rFonts w:eastAsia="Arial" w:cstheme="minorHAnsi"/>
          <w:iCs/>
        </w:rPr>
      </w:pPr>
      <w:r w:rsidRPr="007931A8">
        <w:rPr>
          <w:rFonts w:eastAsia="Arial" w:cstheme="minorHAnsi"/>
          <w:b/>
          <w:bCs/>
          <w:iCs/>
        </w:rPr>
        <w:t xml:space="preserve">Secteur d’activités et expertise </w:t>
      </w:r>
    </w:p>
    <w:p w14:paraId="5DC72209" w14:textId="77777777" w:rsidR="007931A8" w:rsidRPr="007931A8" w:rsidRDefault="007931A8" w:rsidP="007931A8">
      <w:pPr>
        <w:spacing w:after="120"/>
        <w:rPr>
          <w:rFonts w:eastAsia="Arial" w:cstheme="minorHAnsi"/>
          <w:color w:val="4F81BD" w:themeColor="accent1"/>
        </w:rPr>
      </w:pPr>
      <w:r w:rsidRPr="008B6238">
        <w:rPr>
          <w:rFonts w:eastAsia="Arial" w:cstheme="minorHAnsi"/>
          <w:i/>
          <w:iCs/>
          <w:color w:val="4F81BD" w:themeColor="accent1"/>
          <w:position w:val="-1"/>
        </w:rPr>
        <w:tab/>
      </w:r>
      <w:r w:rsidRPr="007931A8">
        <w:rPr>
          <w:rFonts w:eastAsia="Arial" w:cstheme="minorHAnsi"/>
          <w:position w:val="-1"/>
        </w:rPr>
        <w:t>Protection et Protection de l’enfance</w:t>
      </w:r>
    </w:p>
    <w:p w14:paraId="3B718DC9" w14:textId="77777777" w:rsidR="007931A8" w:rsidRPr="007931A8" w:rsidRDefault="007931A8" w:rsidP="007931A8">
      <w:pPr>
        <w:pStyle w:val="Paragraphedeliste"/>
        <w:numPr>
          <w:ilvl w:val="0"/>
          <w:numId w:val="7"/>
        </w:numPr>
        <w:tabs>
          <w:tab w:val="left" w:pos="840"/>
        </w:tabs>
        <w:autoSpaceDE/>
        <w:autoSpaceDN/>
        <w:spacing w:after="120"/>
        <w:contextualSpacing/>
        <w:jc w:val="left"/>
        <w:rPr>
          <w:rFonts w:eastAsia="Arial" w:cstheme="minorHAnsi"/>
          <w:b/>
          <w:bCs/>
          <w:iCs/>
        </w:rPr>
      </w:pPr>
      <w:bookmarkStart w:id="1" w:name="_Hlk144974097"/>
      <w:r w:rsidRPr="007931A8">
        <w:rPr>
          <w:rFonts w:eastAsia="Arial" w:cstheme="minorHAnsi"/>
          <w:b/>
          <w:bCs/>
          <w:iCs/>
        </w:rPr>
        <w:t xml:space="preserve">Contexte de projet </w:t>
      </w:r>
    </w:p>
    <w:p w14:paraId="44850F6B" w14:textId="39D0BA65" w:rsidR="00AA3FAA" w:rsidRDefault="007931A8" w:rsidP="007931A8">
      <w:pPr>
        <w:spacing w:after="120"/>
        <w:ind w:left="720"/>
        <w:jc w:val="lowKashida"/>
        <w:rPr>
          <w:rFonts w:eastAsia="Arial" w:cstheme="minorHAnsi"/>
          <w:position w:val="-1"/>
        </w:rPr>
      </w:pPr>
      <w:r w:rsidRPr="007931A8">
        <w:rPr>
          <w:rFonts w:eastAsia="Arial" w:cstheme="minorHAnsi"/>
          <w:position w:val="-1"/>
        </w:rPr>
        <w:t xml:space="preserve">Le </w:t>
      </w:r>
      <w:r w:rsidRPr="000130A6">
        <w:rPr>
          <w:rFonts w:eastAsia="Arial" w:cstheme="minorHAnsi"/>
          <w:position w:val="-1"/>
        </w:rPr>
        <w:t>projet</w:t>
      </w:r>
      <w:r w:rsidR="00292622" w:rsidRPr="000130A6">
        <w:rPr>
          <w:rFonts w:eastAsia="Arial" w:cstheme="minorHAnsi"/>
          <w:position w:val="-1"/>
        </w:rPr>
        <w:t xml:space="preserve"> </w:t>
      </w:r>
      <w:r w:rsidR="00292622" w:rsidRPr="00E811F6">
        <w:rPr>
          <w:rFonts w:eastAsia="Arial" w:cstheme="minorHAnsi"/>
          <w:position w:val="-1"/>
        </w:rPr>
        <w:t>«</w:t>
      </w:r>
      <w:r w:rsidR="00292622" w:rsidRPr="00E811F6">
        <w:rPr>
          <w:rFonts w:eastAsia="Arial" w:cstheme="minorHAnsi"/>
          <w:b/>
          <w:bCs/>
          <w:position w:val="-1"/>
        </w:rPr>
        <w:t xml:space="preserve"> </w:t>
      </w:r>
      <w:r w:rsidR="00292622" w:rsidRPr="00292622">
        <w:rPr>
          <w:rFonts w:eastAsia="Arial" w:cstheme="minorHAnsi"/>
          <w:b/>
          <w:bCs/>
          <w:i/>
          <w:iCs/>
          <w:position w:val="-1"/>
        </w:rPr>
        <w:t>Renforcer</w:t>
      </w:r>
      <w:r w:rsidRPr="00292622">
        <w:rPr>
          <w:rFonts w:eastAsia="Arial" w:cstheme="minorHAnsi"/>
          <w:b/>
          <w:bCs/>
          <w:i/>
          <w:iCs/>
          <w:position w:val="-1"/>
        </w:rPr>
        <w:t xml:space="preserve"> l</w:t>
      </w:r>
      <w:r w:rsidR="009D1434" w:rsidRPr="00292622">
        <w:rPr>
          <w:rFonts w:eastAsia="Arial" w:cstheme="minorHAnsi"/>
          <w:b/>
          <w:bCs/>
          <w:i/>
          <w:iCs/>
          <w:position w:val="-1"/>
        </w:rPr>
        <w:t>es capacit</w:t>
      </w:r>
      <w:r w:rsidR="009D1434" w:rsidRPr="00292622">
        <w:rPr>
          <w:rFonts w:eastAsia="Arial" w:cstheme="minorHAnsi" w:hint="eastAsia"/>
          <w:b/>
          <w:bCs/>
          <w:i/>
          <w:iCs/>
          <w:position w:val="-1"/>
        </w:rPr>
        <w:t>é</w:t>
      </w:r>
      <w:r w:rsidR="009D1434" w:rsidRPr="00292622">
        <w:rPr>
          <w:rFonts w:eastAsia="Arial" w:cstheme="minorHAnsi"/>
          <w:b/>
          <w:bCs/>
          <w:i/>
          <w:iCs/>
          <w:position w:val="-1"/>
        </w:rPr>
        <w:t xml:space="preserve">s du gouvernement Mauritanien </w:t>
      </w:r>
      <w:r w:rsidR="009A1CF9" w:rsidRPr="00292622">
        <w:rPr>
          <w:rFonts w:eastAsia="Arial" w:cstheme="minorHAnsi"/>
          <w:b/>
          <w:bCs/>
          <w:i/>
          <w:iCs/>
          <w:position w:val="-1"/>
        </w:rPr>
        <w:t>en mati</w:t>
      </w:r>
      <w:r w:rsidR="009A1CF9" w:rsidRPr="00292622">
        <w:rPr>
          <w:rFonts w:eastAsia="Arial" w:cstheme="minorHAnsi" w:hint="eastAsia"/>
          <w:b/>
          <w:bCs/>
          <w:i/>
          <w:iCs/>
          <w:position w:val="-1"/>
        </w:rPr>
        <w:t>è</w:t>
      </w:r>
      <w:r w:rsidR="009A1CF9" w:rsidRPr="00292622">
        <w:rPr>
          <w:rFonts w:eastAsia="Arial" w:cstheme="minorHAnsi"/>
          <w:b/>
          <w:bCs/>
          <w:i/>
          <w:iCs/>
          <w:position w:val="-1"/>
        </w:rPr>
        <w:t xml:space="preserve">re de protection des enfants </w:t>
      </w:r>
      <w:r w:rsidR="00750796" w:rsidRPr="00292622">
        <w:rPr>
          <w:rFonts w:eastAsia="Arial" w:cstheme="minorHAnsi"/>
          <w:b/>
          <w:bCs/>
          <w:i/>
          <w:iCs/>
          <w:position w:val="-1"/>
        </w:rPr>
        <w:t>en mobilit</w:t>
      </w:r>
      <w:r w:rsidR="00750796" w:rsidRPr="00292622">
        <w:rPr>
          <w:rFonts w:eastAsia="Arial" w:cstheme="minorHAnsi" w:hint="eastAsia"/>
          <w:b/>
          <w:bCs/>
          <w:i/>
          <w:iCs/>
          <w:position w:val="-1"/>
        </w:rPr>
        <w:t>é</w:t>
      </w:r>
      <w:r w:rsidR="00750796" w:rsidRPr="00292622">
        <w:rPr>
          <w:rFonts w:eastAsia="Arial" w:cstheme="minorHAnsi"/>
          <w:b/>
          <w:bCs/>
          <w:i/>
          <w:iCs/>
          <w:position w:val="-1"/>
        </w:rPr>
        <w:t xml:space="preserve"> et victimes de </w:t>
      </w:r>
      <w:r w:rsidR="00292622" w:rsidRPr="00292622">
        <w:rPr>
          <w:rFonts w:eastAsia="Arial" w:cstheme="minorHAnsi"/>
          <w:b/>
          <w:bCs/>
          <w:i/>
          <w:iCs/>
          <w:position w:val="-1"/>
        </w:rPr>
        <w:t>traite</w:t>
      </w:r>
      <w:r w:rsidR="00292622" w:rsidRPr="00E811F6">
        <w:rPr>
          <w:rFonts w:eastAsia="Arial" w:cstheme="minorHAnsi"/>
          <w:position w:val="-1"/>
        </w:rPr>
        <w:t xml:space="preserve"> </w:t>
      </w:r>
      <w:r w:rsidR="00292622" w:rsidRPr="00E811F6">
        <w:rPr>
          <w:rFonts w:eastAsia="Arial" w:cstheme="minorHAnsi" w:hint="eastAsia"/>
          <w:position w:val="-1"/>
        </w:rPr>
        <w:t>»</w:t>
      </w:r>
      <w:r w:rsidRPr="007931A8">
        <w:rPr>
          <w:rFonts w:eastAsia="Arial" w:cstheme="minorHAnsi"/>
          <w:position w:val="-1"/>
        </w:rPr>
        <w:t xml:space="preserve"> est un projet financé par l’Union européenne et le gouvernement italien à travers le Programme régional pour le développement et la protection (RDPP en anglais</w:t>
      </w:r>
      <w:bookmarkEnd w:id="1"/>
      <w:r w:rsidRPr="007931A8">
        <w:rPr>
          <w:rFonts w:eastAsia="Arial" w:cstheme="minorHAnsi"/>
          <w:position w:val="-1"/>
        </w:rPr>
        <w:t xml:space="preserve">.  </w:t>
      </w:r>
      <w:bookmarkStart w:id="2" w:name="_Hlk144974077"/>
      <w:r w:rsidRPr="007931A8">
        <w:rPr>
          <w:rFonts w:eastAsia="Arial" w:cstheme="minorHAnsi"/>
          <w:position w:val="-1"/>
        </w:rPr>
        <w:t xml:space="preserve">Dans le cadre </w:t>
      </w:r>
      <w:bookmarkEnd w:id="2"/>
      <w:r w:rsidRPr="007931A8">
        <w:rPr>
          <w:rFonts w:eastAsia="Arial" w:cstheme="minorHAnsi"/>
          <w:position w:val="-1"/>
        </w:rPr>
        <w:t xml:space="preserve">de ce projet, l’OIM soutient les efforts du MASEF pour l’inclusion des enfants </w:t>
      </w:r>
      <w:r w:rsidR="00EE3E03">
        <w:rPr>
          <w:rFonts w:eastAsia="Arial" w:cstheme="minorHAnsi"/>
          <w:position w:val="-1"/>
        </w:rPr>
        <w:t>en mobilité</w:t>
      </w:r>
      <w:r w:rsidRPr="007931A8">
        <w:rPr>
          <w:rFonts w:eastAsia="Arial" w:cstheme="minorHAnsi"/>
          <w:position w:val="-1"/>
        </w:rPr>
        <w:t xml:space="preserve"> dans le système national de protection, et collabore avec les organisations membres du système de protection pour la </w:t>
      </w:r>
      <w:r w:rsidR="000D0FAD">
        <w:rPr>
          <w:rFonts w:eastAsia="Arial" w:cstheme="minorHAnsi"/>
          <w:position w:val="-1"/>
        </w:rPr>
        <w:t>consolidation</w:t>
      </w:r>
      <w:r w:rsidRPr="007931A8">
        <w:rPr>
          <w:rFonts w:eastAsia="Arial" w:cstheme="minorHAnsi"/>
          <w:position w:val="-1"/>
        </w:rPr>
        <w:t xml:space="preserve"> d</w:t>
      </w:r>
      <w:r w:rsidR="000D0FAD">
        <w:rPr>
          <w:rFonts w:eastAsia="Arial" w:cstheme="minorHAnsi"/>
          <w:position w:val="-1"/>
        </w:rPr>
        <w:t>u</w:t>
      </w:r>
      <w:r w:rsidRPr="007931A8">
        <w:rPr>
          <w:rFonts w:eastAsia="Arial" w:cstheme="minorHAnsi"/>
          <w:position w:val="-1"/>
        </w:rPr>
        <w:t xml:space="preserve"> réseau de familles d’accueil ouvert aux enfants </w:t>
      </w:r>
      <w:r w:rsidR="00D77730">
        <w:rPr>
          <w:rFonts w:eastAsia="Arial" w:cstheme="minorHAnsi"/>
          <w:position w:val="-1"/>
        </w:rPr>
        <w:t>en mobilité</w:t>
      </w:r>
      <w:r w:rsidR="00DB0893" w:rsidRPr="00DB0893">
        <w:t xml:space="preserve"> </w:t>
      </w:r>
      <w:r w:rsidR="00DB0893" w:rsidRPr="00DB0893">
        <w:rPr>
          <w:rFonts w:eastAsia="Arial" w:cstheme="minorHAnsi"/>
          <w:position w:val="-1"/>
        </w:rPr>
        <w:t>sans encadrement parental qui ont besoin de mesures alternatives de protection</w:t>
      </w:r>
      <w:r w:rsidRPr="007931A8">
        <w:rPr>
          <w:rFonts w:eastAsia="Arial" w:cstheme="minorHAnsi"/>
          <w:position w:val="-1"/>
        </w:rPr>
        <w:t xml:space="preserve"> adapté</w:t>
      </w:r>
      <w:r w:rsidR="00645A58">
        <w:rPr>
          <w:rFonts w:eastAsia="Arial" w:cstheme="minorHAnsi"/>
          <w:position w:val="-1"/>
        </w:rPr>
        <w:t>es</w:t>
      </w:r>
      <w:r w:rsidRPr="007931A8">
        <w:rPr>
          <w:rFonts w:eastAsia="Arial" w:cstheme="minorHAnsi"/>
          <w:position w:val="-1"/>
        </w:rPr>
        <w:t xml:space="preserve"> à leur profil.</w:t>
      </w:r>
      <w:r w:rsidR="00D77730">
        <w:rPr>
          <w:rFonts w:eastAsia="Arial" w:cstheme="minorHAnsi"/>
          <w:position w:val="-1"/>
        </w:rPr>
        <w:t xml:space="preserve"> Ce projet est la continuité des activités démarrées en </w:t>
      </w:r>
      <w:r w:rsidR="00E638FF">
        <w:rPr>
          <w:rFonts w:eastAsia="Arial" w:cstheme="minorHAnsi"/>
          <w:position w:val="-1"/>
        </w:rPr>
        <w:t>2021 visant à établir un système de familles d’accueil transitoire dans les</w:t>
      </w:r>
      <w:r w:rsidR="00717608">
        <w:rPr>
          <w:rFonts w:eastAsia="Arial" w:cstheme="minorHAnsi"/>
          <w:position w:val="-1"/>
        </w:rPr>
        <w:t xml:space="preserve"> trois willayas de Nouakchott et celle de Dakhlet Nouadhibou. </w:t>
      </w:r>
    </w:p>
    <w:p w14:paraId="0E591BAF" w14:textId="2A6BFBF8" w:rsidR="007931A8" w:rsidRDefault="00BF19A3" w:rsidP="007931A8">
      <w:pPr>
        <w:spacing w:after="120"/>
        <w:ind w:left="720"/>
        <w:jc w:val="lowKashida"/>
        <w:rPr>
          <w:rFonts w:eastAsia="Arial" w:cstheme="minorHAnsi"/>
          <w:position w:val="-1"/>
        </w:rPr>
      </w:pPr>
      <w:r>
        <w:rPr>
          <w:rFonts w:eastAsia="Arial" w:cstheme="minorHAnsi"/>
          <w:position w:val="-1"/>
        </w:rPr>
        <w:t xml:space="preserve">La phase actuelle du projet cherche à consolider le </w:t>
      </w:r>
      <w:r w:rsidR="00B855FE">
        <w:rPr>
          <w:rFonts w:eastAsia="Arial" w:cstheme="minorHAnsi"/>
          <w:position w:val="-1"/>
        </w:rPr>
        <w:t>réseau existant à Nouakchott et Nouadhibou et potentiellement l’élargir pour inclure de nouvelles localisations (Sélibabi, Rosso</w:t>
      </w:r>
      <w:r w:rsidR="001D20A2">
        <w:rPr>
          <w:rFonts w:eastAsia="Arial" w:cstheme="minorHAnsi"/>
          <w:position w:val="-1"/>
        </w:rPr>
        <w:t xml:space="preserve"> etc.).</w:t>
      </w:r>
      <w:r w:rsidR="00E638FF">
        <w:rPr>
          <w:rFonts w:eastAsia="Arial" w:cstheme="minorHAnsi"/>
          <w:position w:val="-1"/>
        </w:rPr>
        <w:t xml:space="preserve"> </w:t>
      </w:r>
    </w:p>
    <w:p w14:paraId="15F80EDB" w14:textId="25B53EF5" w:rsidR="00070A97" w:rsidRPr="007931A8" w:rsidRDefault="00070A97" w:rsidP="007931A8">
      <w:pPr>
        <w:spacing w:after="120"/>
        <w:ind w:left="720"/>
        <w:jc w:val="lowKashida"/>
        <w:rPr>
          <w:rFonts w:eastAsia="Arial" w:cstheme="minorHAnsi"/>
          <w:position w:val="-1"/>
        </w:rPr>
      </w:pPr>
      <w:r>
        <w:rPr>
          <w:rFonts w:eastAsia="Arial" w:cstheme="minorHAnsi"/>
          <w:position w:val="-1"/>
        </w:rPr>
        <w:t>Cet appel à manifestation concerne la zone de Nouakchott</w:t>
      </w:r>
      <w:r w:rsidR="008028EC">
        <w:rPr>
          <w:rFonts w:eastAsia="Arial" w:cstheme="minorHAnsi"/>
          <w:position w:val="-1"/>
        </w:rPr>
        <w:t>.</w:t>
      </w:r>
    </w:p>
    <w:p w14:paraId="0B87BCE1" w14:textId="77777777" w:rsidR="007931A8" w:rsidRDefault="007931A8" w:rsidP="007931A8">
      <w:pPr>
        <w:tabs>
          <w:tab w:val="left" w:pos="840"/>
        </w:tabs>
        <w:spacing w:after="120"/>
        <w:rPr>
          <w:rFonts w:eastAsia="Arial" w:cstheme="minorHAnsi"/>
          <w:sz w:val="20"/>
          <w:szCs w:val="20"/>
        </w:rPr>
      </w:pPr>
    </w:p>
    <w:p w14:paraId="7809994C" w14:textId="77777777" w:rsidR="00A6047C" w:rsidRDefault="00A6047C" w:rsidP="007931A8">
      <w:pPr>
        <w:tabs>
          <w:tab w:val="left" w:pos="840"/>
        </w:tabs>
        <w:spacing w:after="120"/>
        <w:rPr>
          <w:rFonts w:eastAsia="Arial" w:cstheme="minorHAnsi"/>
          <w:sz w:val="20"/>
          <w:szCs w:val="20"/>
        </w:rPr>
      </w:pPr>
    </w:p>
    <w:p w14:paraId="4021E97A" w14:textId="77777777" w:rsidR="000311BC" w:rsidRDefault="000311BC" w:rsidP="007931A8">
      <w:pPr>
        <w:tabs>
          <w:tab w:val="left" w:pos="840"/>
        </w:tabs>
        <w:spacing w:after="120"/>
        <w:rPr>
          <w:rFonts w:eastAsia="Arial" w:cstheme="minorHAnsi"/>
          <w:sz w:val="20"/>
          <w:szCs w:val="20"/>
        </w:rPr>
      </w:pPr>
    </w:p>
    <w:p w14:paraId="0C974824" w14:textId="77777777" w:rsidR="00A6047C" w:rsidRDefault="00A6047C" w:rsidP="007931A8">
      <w:pPr>
        <w:tabs>
          <w:tab w:val="left" w:pos="840"/>
        </w:tabs>
        <w:spacing w:after="120"/>
        <w:rPr>
          <w:rFonts w:eastAsia="Arial" w:cstheme="minorHAnsi"/>
          <w:sz w:val="20"/>
          <w:szCs w:val="20"/>
        </w:rPr>
      </w:pPr>
    </w:p>
    <w:p w14:paraId="6AC9FE0A" w14:textId="77777777" w:rsidR="00A6047C" w:rsidRDefault="00A6047C" w:rsidP="007931A8">
      <w:pPr>
        <w:tabs>
          <w:tab w:val="left" w:pos="840"/>
        </w:tabs>
        <w:spacing w:after="120"/>
        <w:rPr>
          <w:rFonts w:eastAsia="Arial" w:cstheme="minorHAnsi"/>
          <w:sz w:val="20"/>
          <w:szCs w:val="20"/>
        </w:rPr>
      </w:pPr>
    </w:p>
    <w:p w14:paraId="1132D6E0" w14:textId="77777777" w:rsidR="00A6047C" w:rsidRDefault="00A6047C" w:rsidP="007931A8">
      <w:pPr>
        <w:tabs>
          <w:tab w:val="left" w:pos="840"/>
        </w:tabs>
        <w:spacing w:after="120"/>
        <w:rPr>
          <w:rFonts w:eastAsia="Arial" w:cstheme="minorHAnsi"/>
          <w:sz w:val="20"/>
          <w:szCs w:val="20"/>
        </w:rPr>
      </w:pPr>
    </w:p>
    <w:p w14:paraId="0C2754EE" w14:textId="77777777" w:rsidR="00A6047C" w:rsidRDefault="00A6047C" w:rsidP="007931A8">
      <w:pPr>
        <w:tabs>
          <w:tab w:val="left" w:pos="840"/>
        </w:tabs>
        <w:spacing w:after="120"/>
        <w:rPr>
          <w:rFonts w:eastAsia="Arial" w:cstheme="minorHAnsi"/>
          <w:sz w:val="20"/>
          <w:szCs w:val="20"/>
        </w:rPr>
      </w:pPr>
    </w:p>
    <w:p w14:paraId="6BA04CE6" w14:textId="77777777" w:rsidR="00A6047C" w:rsidRPr="00FF6FFE" w:rsidRDefault="00A6047C" w:rsidP="007931A8">
      <w:pPr>
        <w:tabs>
          <w:tab w:val="left" w:pos="840"/>
        </w:tabs>
        <w:spacing w:after="120"/>
        <w:rPr>
          <w:rFonts w:eastAsia="Arial" w:cstheme="minorHAnsi"/>
          <w:sz w:val="20"/>
          <w:szCs w:val="20"/>
        </w:rPr>
      </w:pPr>
    </w:p>
    <w:p w14:paraId="73288F4A" w14:textId="30A8D641" w:rsidR="004165B6" w:rsidRPr="00FF3015" w:rsidRDefault="007931A8" w:rsidP="00FF3015">
      <w:pPr>
        <w:pStyle w:val="Paragraphedeliste"/>
        <w:numPr>
          <w:ilvl w:val="0"/>
          <w:numId w:val="7"/>
        </w:numPr>
        <w:tabs>
          <w:tab w:val="left" w:pos="840"/>
        </w:tabs>
        <w:autoSpaceDE/>
        <w:autoSpaceDN/>
        <w:spacing w:after="120"/>
        <w:contextualSpacing/>
        <w:jc w:val="left"/>
        <w:rPr>
          <w:rFonts w:eastAsia="Arial" w:cstheme="minorHAnsi"/>
        </w:rPr>
      </w:pPr>
      <w:r w:rsidRPr="002379FD">
        <w:rPr>
          <w:rFonts w:eastAsia="Arial" w:cstheme="minorHAnsi"/>
          <w:b/>
          <w:bCs/>
          <w:i/>
          <w:position w:val="3"/>
        </w:rPr>
        <w:t xml:space="preserve">Critères de sélection  </w:t>
      </w:r>
    </w:p>
    <w:p w14:paraId="4805B83B" w14:textId="77777777" w:rsidR="004165B6" w:rsidRDefault="004165B6" w:rsidP="00E811F6">
      <w:pPr>
        <w:tabs>
          <w:tab w:val="left" w:pos="840"/>
        </w:tabs>
        <w:autoSpaceDE/>
        <w:autoSpaceDN/>
        <w:spacing w:after="120"/>
        <w:contextualSpacing/>
        <w:rPr>
          <w:rFonts w:eastAsia="Arial" w:cstheme="minorHAnsi"/>
        </w:rPr>
      </w:pPr>
    </w:p>
    <w:p w14:paraId="64F658E0" w14:textId="77777777" w:rsidR="007931A8" w:rsidRPr="00675063" w:rsidRDefault="007931A8" w:rsidP="007931A8">
      <w:pPr>
        <w:spacing w:after="120"/>
        <w:rPr>
          <w:rFonts w:cstheme="minorHAnsi"/>
          <w:sz w:val="3"/>
          <w:szCs w:val="3"/>
        </w:rPr>
      </w:pPr>
    </w:p>
    <w:tbl>
      <w:tblPr>
        <w:tblW w:w="8941" w:type="dxa"/>
        <w:tblInd w:w="837" w:type="dxa"/>
        <w:tblLayout w:type="fixed"/>
        <w:tblCellMar>
          <w:left w:w="0" w:type="dxa"/>
          <w:right w:w="0" w:type="dxa"/>
        </w:tblCellMar>
        <w:tblLook w:val="01E0" w:firstRow="1" w:lastRow="1" w:firstColumn="1" w:lastColumn="1" w:noHBand="0" w:noVBand="0"/>
      </w:tblPr>
      <w:tblGrid>
        <w:gridCol w:w="4186"/>
        <w:gridCol w:w="4028"/>
        <w:gridCol w:w="727"/>
      </w:tblGrid>
      <w:tr w:rsidR="007931A8" w:rsidRPr="00675063" w14:paraId="6D843736" w14:textId="77777777" w:rsidTr="007931A8">
        <w:trPr>
          <w:trHeight w:hRule="exact" w:val="354"/>
        </w:trPr>
        <w:tc>
          <w:tcPr>
            <w:tcW w:w="4186" w:type="dxa"/>
            <w:tcBorders>
              <w:top w:val="single" w:sz="2" w:space="0" w:color="000000"/>
              <w:left w:val="single" w:sz="2" w:space="0" w:color="000000"/>
              <w:bottom w:val="single" w:sz="2" w:space="0" w:color="000000"/>
              <w:right w:val="single" w:sz="2" w:space="0" w:color="000000"/>
            </w:tcBorders>
            <w:shd w:val="clear" w:color="auto" w:fill="A8A8A8"/>
          </w:tcPr>
          <w:p w14:paraId="59BC8215" w14:textId="77777777" w:rsidR="007931A8" w:rsidRPr="00675063" w:rsidRDefault="007931A8" w:rsidP="00C806C6">
            <w:pPr>
              <w:spacing w:after="120"/>
              <w:rPr>
                <w:rFonts w:eastAsia="Arial" w:cstheme="minorHAnsi"/>
                <w:sz w:val="20"/>
                <w:szCs w:val="20"/>
              </w:rPr>
            </w:pPr>
            <w:r>
              <w:rPr>
                <w:rFonts w:eastAsia="Arial" w:cstheme="minorHAnsi"/>
                <w:color w:val="FFFFFF"/>
                <w:sz w:val="20"/>
                <w:szCs w:val="20"/>
              </w:rPr>
              <w:lastRenderedPageBreak/>
              <w:t xml:space="preserve">Critère </w:t>
            </w:r>
          </w:p>
        </w:tc>
        <w:tc>
          <w:tcPr>
            <w:tcW w:w="4028" w:type="dxa"/>
            <w:tcBorders>
              <w:top w:val="single" w:sz="2" w:space="0" w:color="000000"/>
              <w:left w:val="single" w:sz="2" w:space="0" w:color="000000"/>
              <w:bottom w:val="single" w:sz="2" w:space="0" w:color="000000"/>
              <w:right w:val="single" w:sz="2" w:space="0" w:color="000000"/>
            </w:tcBorders>
            <w:shd w:val="clear" w:color="auto" w:fill="A8A8A8"/>
          </w:tcPr>
          <w:p w14:paraId="2FD7515F" w14:textId="77777777" w:rsidR="007931A8" w:rsidRPr="00675063" w:rsidRDefault="007931A8" w:rsidP="00C806C6">
            <w:pPr>
              <w:spacing w:after="120"/>
              <w:rPr>
                <w:rFonts w:eastAsia="Arial" w:cstheme="minorHAnsi"/>
                <w:sz w:val="20"/>
                <w:szCs w:val="20"/>
              </w:rPr>
            </w:pPr>
            <w:r w:rsidRPr="00675063">
              <w:rPr>
                <w:rFonts w:eastAsia="Arial" w:cstheme="minorHAnsi"/>
                <w:color w:val="FFFFFF"/>
                <w:sz w:val="20"/>
                <w:szCs w:val="20"/>
              </w:rPr>
              <w:t>Descriptio</w:t>
            </w:r>
            <w:r>
              <w:rPr>
                <w:rFonts w:eastAsia="Arial" w:cstheme="minorHAnsi"/>
                <w:color w:val="FFFFFF"/>
                <w:sz w:val="20"/>
                <w:szCs w:val="20"/>
              </w:rPr>
              <w:t>n</w:t>
            </w:r>
          </w:p>
        </w:tc>
        <w:tc>
          <w:tcPr>
            <w:tcW w:w="727" w:type="dxa"/>
            <w:tcBorders>
              <w:top w:val="single" w:sz="2" w:space="0" w:color="000000"/>
              <w:left w:val="single" w:sz="2" w:space="0" w:color="000000"/>
              <w:bottom w:val="single" w:sz="2" w:space="0" w:color="000000"/>
              <w:right w:val="single" w:sz="2" w:space="0" w:color="000000"/>
            </w:tcBorders>
            <w:shd w:val="clear" w:color="auto" w:fill="A8A8A8"/>
          </w:tcPr>
          <w:p w14:paraId="72597902" w14:textId="77777777" w:rsidR="007931A8" w:rsidRPr="00675063" w:rsidRDefault="007931A8" w:rsidP="00C806C6">
            <w:pPr>
              <w:spacing w:after="120"/>
              <w:rPr>
                <w:rFonts w:eastAsia="Arial" w:cstheme="minorHAnsi"/>
                <w:sz w:val="20"/>
                <w:szCs w:val="20"/>
              </w:rPr>
            </w:pPr>
            <w:r>
              <w:rPr>
                <w:rFonts w:eastAsia="Arial" w:cstheme="minorHAnsi"/>
                <w:color w:val="FFFFFF"/>
                <w:sz w:val="20"/>
                <w:szCs w:val="20"/>
              </w:rPr>
              <w:t>Points</w:t>
            </w:r>
          </w:p>
        </w:tc>
      </w:tr>
      <w:tr w:rsidR="008F5AD0" w:rsidRPr="00EA7B29" w14:paraId="1AC2CBD0" w14:textId="77777777" w:rsidTr="00E14EE7">
        <w:trPr>
          <w:trHeight w:hRule="exact" w:val="2656"/>
        </w:trPr>
        <w:tc>
          <w:tcPr>
            <w:tcW w:w="4186" w:type="dxa"/>
            <w:tcBorders>
              <w:top w:val="single" w:sz="2" w:space="0" w:color="000000"/>
              <w:left w:val="single" w:sz="2" w:space="0" w:color="000000"/>
              <w:bottom w:val="single" w:sz="2" w:space="0" w:color="000000"/>
              <w:right w:val="single" w:sz="2" w:space="0" w:color="000000"/>
            </w:tcBorders>
          </w:tcPr>
          <w:p w14:paraId="5CB8089C" w14:textId="77777777" w:rsidR="008F5AD0" w:rsidRDefault="008F5AD0" w:rsidP="00C806C6">
            <w:pPr>
              <w:spacing w:before="10" w:line="100" w:lineRule="exact"/>
              <w:rPr>
                <w:rFonts w:cstheme="minorHAnsi"/>
                <w:sz w:val="20"/>
                <w:szCs w:val="20"/>
              </w:rPr>
            </w:pPr>
          </w:p>
          <w:p w14:paraId="2F285F28" w14:textId="0C54F6CD" w:rsidR="008F5AD0" w:rsidRPr="00E811F6" w:rsidRDefault="008F5AD0" w:rsidP="00E811F6">
            <w:pPr>
              <w:spacing w:before="10"/>
              <w:rPr>
                <w:rFonts w:cstheme="minorHAnsi"/>
                <w:sz w:val="20"/>
                <w:szCs w:val="20"/>
              </w:rPr>
            </w:pPr>
            <w:r w:rsidRPr="008F5AD0">
              <w:rPr>
                <w:rFonts w:cstheme="minorHAnsi"/>
                <w:sz w:val="20"/>
                <w:szCs w:val="20"/>
              </w:rPr>
              <w:t>Expérience</w:t>
            </w:r>
            <w:r w:rsidR="003F303A">
              <w:rPr>
                <w:rFonts w:cstheme="minorHAnsi"/>
                <w:sz w:val="20"/>
                <w:szCs w:val="20"/>
              </w:rPr>
              <w:t xml:space="preserve"> dans le domaine de la protection de</w:t>
            </w:r>
            <w:r w:rsidR="0046724E">
              <w:rPr>
                <w:rFonts w:cstheme="minorHAnsi"/>
                <w:sz w:val="20"/>
                <w:szCs w:val="20"/>
              </w:rPr>
              <w:t>s enfants</w:t>
            </w:r>
          </w:p>
        </w:tc>
        <w:tc>
          <w:tcPr>
            <w:tcW w:w="4028" w:type="dxa"/>
            <w:tcBorders>
              <w:top w:val="single" w:sz="2" w:space="0" w:color="000000"/>
              <w:left w:val="single" w:sz="2" w:space="0" w:color="000000"/>
              <w:bottom w:val="single" w:sz="2" w:space="0" w:color="000000"/>
              <w:right w:val="single" w:sz="2" w:space="0" w:color="000000"/>
            </w:tcBorders>
          </w:tcPr>
          <w:p w14:paraId="0A911456" w14:textId="622BBBEA" w:rsidR="0073584C" w:rsidRDefault="00B9578A" w:rsidP="008D1C74">
            <w:pPr>
              <w:spacing w:after="120"/>
              <w:rPr>
                <w:rFonts w:eastAsia="Arial" w:cstheme="minorHAnsi"/>
                <w:sz w:val="16"/>
                <w:szCs w:val="16"/>
              </w:rPr>
            </w:pPr>
            <w:r>
              <w:rPr>
                <w:rFonts w:eastAsia="Arial" w:cstheme="minorHAnsi"/>
                <w:sz w:val="16"/>
                <w:szCs w:val="16"/>
              </w:rPr>
              <w:t>Avoir géré</w:t>
            </w:r>
            <w:r w:rsidR="00456301">
              <w:rPr>
                <w:rFonts w:eastAsia="Arial" w:cstheme="minorHAnsi"/>
                <w:sz w:val="16"/>
                <w:szCs w:val="16"/>
              </w:rPr>
              <w:t xml:space="preserve"> au moins un projet dans le domaine</w:t>
            </w:r>
            <w:r w:rsidR="000C3308">
              <w:rPr>
                <w:rFonts w:eastAsia="Arial" w:cstheme="minorHAnsi"/>
                <w:sz w:val="16"/>
                <w:szCs w:val="16"/>
              </w:rPr>
              <w:t xml:space="preserve"> de la protection de l’enfance</w:t>
            </w:r>
            <w:r w:rsidR="00060B4C">
              <w:rPr>
                <w:rFonts w:eastAsia="Arial" w:cstheme="minorHAnsi"/>
                <w:sz w:val="16"/>
                <w:szCs w:val="16"/>
              </w:rPr>
              <w:t xml:space="preserve"> (</w:t>
            </w:r>
            <w:r w:rsidR="008D1C74">
              <w:rPr>
                <w:rFonts w:eastAsia="Arial" w:cstheme="minorHAnsi"/>
                <w:sz w:val="16"/>
                <w:szCs w:val="16"/>
              </w:rPr>
              <w:t>15</w:t>
            </w:r>
            <w:r w:rsidR="00060B4C">
              <w:rPr>
                <w:rFonts w:eastAsia="Arial" w:cstheme="minorHAnsi"/>
                <w:sz w:val="16"/>
                <w:szCs w:val="16"/>
              </w:rPr>
              <w:t>)</w:t>
            </w:r>
            <w:r w:rsidR="009C5E22">
              <w:rPr>
                <w:rFonts w:eastAsia="Arial" w:cstheme="minorHAnsi"/>
                <w:sz w:val="16"/>
                <w:szCs w:val="16"/>
              </w:rPr>
              <w:t> ;</w:t>
            </w:r>
          </w:p>
          <w:p w14:paraId="01E5CA74" w14:textId="42F4075C" w:rsidR="0073584C" w:rsidRDefault="000C3308" w:rsidP="008D1C74">
            <w:pPr>
              <w:spacing w:after="120"/>
              <w:rPr>
                <w:rFonts w:eastAsia="Arial" w:cstheme="minorHAnsi"/>
                <w:sz w:val="16"/>
                <w:szCs w:val="16"/>
              </w:rPr>
            </w:pPr>
            <w:r>
              <w:rPr>
                <w:rFonts w:eastAsia="Arial" w:cstheme="minorHAnsi"/>
                <w:sz w:val="16"/>
                <w:szCs w:val="16"/>
              </w:rPr>
              <w:t xml:space="preserve">Avoir travaillé avec des partenaires reconnus dans le domaine de la protection de l’enfance (Unicef, Save the Children, Terre des hommes, UNHCR </w:t>
            </w:r>
            <w:r w:rsidR="00E14EE7">
              <w:rPr>
                <w:rFonts w:eastAsia="Arial" w:cstheme="minorHAnsi"/>
                <w:sz w:val="16"/>
                <w:szCs w:val="16"/>
              </w:rPr>
              <w:t>etc.</w:t>
            </w:r>
            <w:r>
              <w:rPr>
                <w:rFonts w:eastAsia="Arial" w:cstheme="minorHAnsi"/>
                <w:sz w:val="16"/>
                <w:szCs w:val="16"/>
              </w:rPr>
              <w:t>)</w:t>
            </w:r>
            <w:r w:rsidR="00060B4C">
              <w:rPr>
                <w:rFonts w:eastAsia="Arial" w:cstheme="minorHAnsi"/>
                <w:sz w:val="16"/>
                <w:szCs w:val="16"/>
              </w:rPr>
              <w:t xml:space="preserve"> (</w:t>
            </w:r>
            <w:r w:rsidR="00323A17">
              <w:rPr>
                <w:rFonts w:eastAsia="Arial" w:cstheme="minorHAnsi"/>
                <w:sz w:val="16"/>
                <w:szCs w:val="16"/>
              </w:rPr>
              <w:t>10</w:t>
            </w:r>
            <w:r w:rsidR="00060B4C">
              <w:rPr>
                <w:rFonts w:eastAsia="Arial" w:cstheme="minorHAnsi"/>
                <w:sz w:val="16"/>
                <w:szCs w:val="16"/>
              </w:rPr>
              <w:t>)</w:t>
            </w:r>
            <w:r w:rsidR="009C5E22">
              <w:rPr>
                <w:rFonts w:eastAsia="Arial" w:cstheme="minorHAnsi"/>
                <w:sz w:val="16"/>
                <w:szCs w:val="16"/>
              </w:rPr>
              <w:t> ;</w:t>
            </w:r>
            <w:r>
              <w:rPr>
                <w:rFonts w:eastAsia="Arial" w:cstheme="minorHAnsi"/>
                <w:sz w:val="16"/>
                <w:szCs w:val="16"/>
              </w:rPr>
              <w:t xml:space="preserve"> </w:t>
            </w:r>
          </w:p>
          <w:p w14:paraId="7DFA0C94" w14:textId="4BC69E85" w:rsidR="0073584C" w:rsidRDefault="00E14EE7" w:rsidP="008D1C74">
            <w:pPr>
              <w:spacing w:after="120"/>
              <w:rPr>
                <w:rFonts w:eastAsia="Arial" w:cstheme="minorHAnsi"/>
                <w:sz w:val="16"/>
                <w:szCs w:val="16"/>
              </w:rPr>
            </w:pPr>
            <w:r>
              <w:rPr>
                <w:rFonts w:eastAsia="Arial" w:cstheme="minorHAnsi"/>
                <w:sz w:val="16"/>
                <w:szCs w:val="16"/>
              </w:rPr>
              <w:t>Être</w:t>
            </w:r>
            <w:r w:rsidR="00773F4B">
              <w:rPr>
                <w:rFonts w:eastAsia="Arial" w:cstheme="minorHAnsi"/>
                <w:sz w:val="16"/>
                <w:szCs w:val="16"/>
              </w:rPr>
              <w:t xml:space="preserve"> une ONG active dans le </w:t>
            </w:r>
            <w:r w:rsidR="004165B6">
              <w:rPr>
                <w:rFonts w:eastAsia="Arial" w:cstheme="minorHAnsi"/>
                <w:sz w:val="16"/>
                <w:szCs w:val="16"/>
              </w:rPr>
              <w:t>système national de protection de l’enfance</w:t>
            </w:r>
            <w:r w:rsidR="00060B4C">
              <w:rPr>
                <w:rFonts w:eastAsia="Arial" w:cstheme="minorHAnsi"/>
                <w:sz w:val="16"/>
                <w:szCs w:val="16"/>
              </w:rPr>
              <w:t xml:space="preserve"> (5)</w:t>
            </w:r>
            <w:r w:rsidR="009C5E22">
              <w:rPr>
                <w:rFonts w:eastAsia="Arial" w:cstheme="minorHAnsi"/>
                <w:sz w:val="16"/>
                <w:szCs w:val="16"/>
              </w:rPr>
              <w:t> ;</w:t>
            </w:r>
          </w:p>
          <w:p w14:paraId="27A3032C" w14:textId="0BCF14AC" w:rsidR="0073584C" w:rsidRDefault="00C22A46" w:rsidP="008D1C74">
            <w:pPr>
              <w:spacing w:after="120"/>
              <w:rPr>
                <w:rFonts w:eastAsia="Arial" w:cstheme="minorHAnsi"/>
                <w:sz w:val="16"/>
                <w:szCs w:val="16"/>
              </w:rPr>
            </w:pPr>
            <w:r>
              <w:rPr>
                <w:rFonts w:eastAsia="Arial" w:cstheme="minorHAnsi"/>
                <w:sz w:val="16"/>
                <w:szCs w:val="16"/>
              </w:rPr>
              <w:t>Av</w:t>
            </w:r>
            <w:r w:rsidR="00433933">
              <w:rPr>
                <w:rFonts w:eastAsia="Arial" w:cstheme="minorHAnsi"/>
                <w:sz w:val="16"/>
                <w:szCs w:val="16"/>
              </w:rPr>
              <w:t>oir une expérience préalable de collaboration avec le CPISE</w:t>
            </w:r>
            <w:r w:rsidR="00060B4C">
              <w:rPr>
                <w:rFonts w:eastAsia="Arial" w:cstheme="minorHAnsi"/>
                <w:sz w:val="16"/>
                <w:szCs w:val="16"/>
              </w:rPr>
              <w:t xml:space="preserve"> (</w:t>
            </w:r>
            <w:r w:rsidR="00072C74">
              <w:rPr>
                <w:rFonts w:eastAsia="Arial" w:cstheme="minorHAnsi"/>
                <w:sz w:val="16"/>
                <w:szCs w:val="16"/>
              </w:rPr>
              <w:t>2.</w:t>
            </w:r>
            <w:r w:rsidR="00060B4C">
              <w:rPr>
                <w:rFonts w:eastAsia="Arial" w:cstheme="minorHAnsi"/>
                <w:sz w:val="16"/>
                <w:szCs w:val="16"/>
              </w:rPr>
              <w:t>5)</w:t>
            </w:r>
            <w:r w:rsidR="009C5E22">
              <w:rPr>
                <w:rFonts w:eastAsia="Arial" w:cstheme="minorHAnsi"/>
                <w:sz w:val="16"/>
                <w:szCs w:val="16"/>
              </w:rPr>
              <w:t> ;</w:t>
            </w:r>
          </w:p>
          <w:p w14:paraId="3AD73FB9" w14:textId="28206AC5" w:rsidR="008F5AD0" w:rsidRDefault="00D64329" w:rsidP="008D1C74">
            <w:pPr>
              <w:spacing w:after="120"/>
              <w:rPr>
                <w:rFonts w:eastAsia="Arial" w:cstheme="minorHAnsi"/>
                <w:sz w:val="16"/>
                <w:szCs w:val="16"/>
              </w:rPr>
            </w:pPr>
            <w:r>
              <w:rPr>
                <w:rFonts w:eastAsia="Arial" w:cstheme="minorHAnsi"/>
                <w:sz w:val="16"/>
                <w:szCs w:val="16"/>
              </w:rPr>
              <w:t xml:space="preserve">Avoir des staffs </w:t>
            </w:r>
            <w:r w:rsidR="008358CD">
              <w:rPr>
                <w:rFonts w:eastAsia="Arial" w:cstheme="minorHAnsi"/>
                <w:sz w:val="16"/>
                <w:szCs w:val="16"/>
              </w:rPr>
              <w:t>avec une expérience dans la gestion de cas</w:t>
            </w:r>
            <w:r w:rsidR="00060B4C">
              <w:rPr>
                <w:rFonts w:eastAsia="Arial" w:cstheme="minorHAnsi"/>
                <w:sz w:val="16"/>
                <w:szCs w:val="16"/>
              </w:rPr>
              <w:t xml:space="preserve"> (</w:t>
            </w:r>
            <w:r w:rsidR="00072C74">
              <w:rPr>
                <w:rFonts w:eastAsia="Arial" w:cstheme="minorHAnsi"/>
                <w:sz w:val="16"/>
                <w:szCs w:val="16"/>
              </w:rPr>
              <w:t>2.</w:t>
            </w:r>
            <w:r w:rsidR="00846C0C">
              <w:rPr>
                <w:rFonts w:eastAsia="Arial" w:cstheme="minorHAnsi"/>
                <w:sz w:val="16"/>
                <w:szCs w:val="16"/>
              </w:rPr>
              <w:t>5</w:t>
            </w:r>
            <w:r w:rsidR="00060B4C">
              <w:rPr>
                <w:rFonts w:eastAsia="Arial" w:cstheme="minorHAnsi"/>
                <w:sz w:val="16"/>
                <w:szCs w:val="16"/>
              </w:rPr>
              <w:t>)</w:t>
            </w:r>
            <w:r w:rsidR="009C5E22">
              <w:rPr>
                <w:rFonts w:eastAsia="Arial" w:cstheme="minorHAnsi"/>
                <w:sz w:val="16"/>
                <w:szCs w:val="16"/>
              </w:rPr>
              <w:t>.</w:t>
            </w:r>
          </w:p>
        </w:tc>
        <w:tc>
          <w:tcPr>
            <w:tcW w:w="727" w:type="dxa"/>
            <w:tcBorders>
              <w:top w:val="single" w:sz="2" w:space="0" w:color="000000"/>
              <w:left w:val="single" w:sz="2" w:space="0" w:color="000000"/>
              <w:bottom w:val="single" w:sz="2" w:space="0" w:color="000000"/>
              <w:right w:val="single" w:sz="2" w:space="0" w:color="000000"/>
            </w:tcBorders>
          </w:tcPr>
          <w:p w14:paraId="6EB46CE7" w14:textId="55631D5A" w:rsidR="008F5AD0" w:rsidRPr="00A6047C" w:rsidRDefault="00663B72" w:rsidP="00A6047C">
            <w:pPr>
              <w:spacing w:after="120"/>
              <w:jc w:val="center"/>
              <w:rPr>
                <w:rFonts w:eastAsia="Arial" w:cstheme="minorHAnsi"/>
                <w:b/>
                <w:bCs/>
                <w:sz w:val="20"/>
                <w:szCs w:val="20"/>
              </w:rPr>
            </w:pPr>
            <w:r w:rsidRPr="00A6047C">
              <w:rPr>
                <w:rFonts w:eastAsia="Arial" w:cstheme="minorHAnsi"/>
                <w:b/>
                <w:bCs/>
                <w:sz w:val="20"/>
                <w:szCs w:val="20"/>
              </w:rPr>
              <w:t>35</w:t>
            </w:r>
          </w:p>
        </w:tc>
      </w:tr>
      <w:tr w:rsidR="007931A8" w:rsidRPr="00EA7B29" w14:paraId="3128B700" w14:textId="77777777" w:rsidTr="0017098D">
        <w:trPr>
          <w:trHeight w:hRule="exact" w:val="1792"/>
        </w:trPr>
        <w:tc>
          <w:tcPr>
            <w:tcW w:w="4186" w:type="dxa"/>
            <w:tcBorders>
              <w:top w:val="single" w:sz="2" w:space="0" w:color="000000"/>
              <w:left w:val="single" w:sz="2" w:space="0" w:color="000000"/>
              <w:bottom w:val="single" w:sz="2" w:space="0" w:color="000000"/>
              <w:right w:val="single" w:sz="2" w:space="0" w:color="000000"/>
            </w:tcBorders>
          </w:tcPr>
          <w:p w14:paraId="04470BA1" w14:textId="77777777" w:rsidR="007931A8" w:rsidRPr="00675063" w:rsidRDefault="007931A8" w:rsidP="00C806C6">
            <w:pPr>
              <w:spacing w:before="10" w:line="100" w:lineRule="exact"/>
              <w:rPr>
                <w:rFonts w:cstheme="minorHAnsi"/>
                <w:sz w:val="10"/>
                <w:szCs w:val="10"/>
              </w:rPr>
            </w:pPr>
          </w:p>
          <w:p w14:paraId="3495E074" w14:textId="48F6DF10" w:rsidR="007931A8" w:rsidRPr="00EA7B29" w:rsidRDefault="007931A8" w:rsidP="00C806C6">
            <w:pPr>
              <w:spacing w:after="120"/>
              <w:rPr>
                <w:rFonts w:eastAsia="Arial" w:cstheme="minorHAnsi"/>
                <w:sz w:val="20"/>
                <w:szCs w:val="20"/>
              </w:rPr>
            </w:pPr>
            <w:r w:rsidRPr="00EA7B29">
              <w:rPr>
                <w:rFonts w:eastAsia="Arial" w:cstheme="minorHAnsi"/>
                <w:sz w:val="20"/>
                <w:szCs w:val="20"/>
              </w:rPr>
              <w:t>Pertinence de la proposition par rapport à l'atteinte des résultats</w:t>
            </w:r>
            <w:r w:rsidR="007D5483">
              <w:rPr>
                <w:rFonts w:eastAsia="Arial" w:cstheme="minorHAnsi"/>
                <w:sz w:val="20"/>
                <w:szCs w:val="20"/>
              </w:rPr>
              <w:t xml:space="preserve"> et objectifs</w:t>
            </w:r>
            <w:r w:rsidRPr="00EA7B29">
              <w:rPr>
                <w:rFonts w:eastAsia="Arial" w:cstheme="minorHAnsi"/>
                <w:sz w:val="20"/>
                <w:szCs w:val="20"/>
              </w:rPr>
              <w:t xml:space="preserve"> attendus</w:t>
            </w:r>
          </w:p>
        </w:tc>
        <w:tc>
          <w:tcPr>
            <w:tcW w:w="4028" w:type="dxa"/>
            <w:tcBorders>
              <w:top w:val="single" w:sz="2" w:space="0" w:color="000000"/>
              <w:left w:val="single" w:sz="2" w:space="0" w:color="000000"/>
              <w:bottom w:val="single" w:sz="2" w:space="0" w:color="000000"/>
              <w:right w:val="single" w:sz="2" w:space="0" w:color="000000"/>
            </w:tcBorders>
          </w:tcPr>
          <w:p w14:paraId="34B40C4F" w14:textId="77777777" w:rsidR="0017098D" w:rsidRDefault="007931A8" w:rsidP="00642DD0">
            <w:pPr>
              <w:spacing w:after="120"/>
              <w:rPr>
                <w:rFonts w:eastAsia="Arial" w:cstheme="minorHAnsi"/>
                <w:sz w:val="16"/>
                <w:szCs w:val="16"/>
              </w:rPr>
            </w:pPr>
            <w:r w:rsidRPr="007931A8">
              <w:rPr>
                <w:rFonts w:eastAsia="Arial" w:cstheme="minorHAnsi"/>
                <w:sz w:val="16"/>
                <w:szCs w:val="16"/>
              </w:rPr>
              <w:t>Adéquation et clarté d</w:t>
            </w:r>
            <w:r w:rsidR="002C7FA0">
              <w:rPr>
                <w:rFonts w:eastAsia="Arial" w:cstheme="minorHAnsi"/>
                <w:sz w:val="16"/>
                <w:szCs w:val="16"/>
              </w:rPr>
              <w:t>u</w:t>
            </w:r>
            <w:r w:rsidRPr="007931A8">
              <w:rPr>
                <w:rFonts w:eastAsia="Arial" w:cstheme="minorHAnsi"/>
                <w:sz w:val="16"/>
                <w:szCs w:val="16"/>
              </w:rPr>
              <w:t xml:space="preserve"> budget proposé (y compris la contribution de l’ONG)</w:t>
            </w:r>
            <w:r w:rsidR="00642DD0">
              <w:rPr>
                <w:rFonts w:eastAsia="Arial" w:cstheme="minorHAnsi"/>
                <w:sz w:val="16"/>
                <w:szCs w:val="16"/>
              </w:rPr>
              <w:t> </w:t>
            </w:r>
            <w:r w:rsidR="005619B5">
              <w:rPr>
                <w:rFonts w:eastAsia="Arial" w:cstheme="minorHAnsi"/>
                <w:sz w:val="16"/>
                <w:szCs w:val="16"/>
              </w:rPr>
              <w:t xml:space="preserve">(5) </w:t>
            </w:r>
            <w:r w:rsidRPr="007931A8">
              <w:rPr>
                <w:rFonts w:eastAsia="Arial" w:cstheme="minorHAnsi"/>
                <w:sz w:val="16"/>
                <w:szCs w:val="16"/>
              </w:rPr>
              <w:t xml:space="preserve">; </w:t>
            </w:r>
          </w:p>
          <w:p w14:paraId="041181C8" w14:textId="7EACBDD0" w:rsidR="0017098D" w:rsidRDefault="007931A8" w:rsidP="00642DD0">
            <w:pPr>
              <w:spacing w:after="120"/>
              <w:rPr>
                <w:rFonts w:eastAsia="Arial" w:cstheme="minorHAnsi"/>
                <w:sz w:val="16"/>
                <w:szCs w:val="16"/>
              </w:rPr>
            </w:pPr>
            <w:r w:rsidRPr="007931A8">
              <w:rPr>
                <w:rFonts w:eastAsia="Arial" w:cstheme="minorHAnsi"/>
                <w:sz w:val="16"/>
                <w:szCs w:val="16"/>
              </w:rPr>
              <w:t>Clarté des activité</w:t>
            </w:r>
            <w:r w:rsidR="002C7FA0">
              <w:rPr>
                <w:rFonts w:eastAsia="Arial" w:cstheme="minorHAnsi"/>
                <w:sz w:val="16"/>
                <w:szCs w:val="16"/>
              </w:rPr>
              <w:t>s</w:t>
            </w:r>
            <w:r w:rsidRPr="007931A8">
              <w:rPr>
                <w:rFonts w:eastAsia="Arial" w:cstheme="minorHAnsi"/>
                <w:sz w:val="16"/>
                <w:szCs w:val="16"/>
              </w:rPr>
              <w:t xml:space="preserve"> proposées et de la logique d’intervention</w:t>
            </w:r>
            <w:r w:rsidR="00642DD0">
              <w:rPr>
                <w:rFonts w:eastAsia="Arial" w:cstheme="minorHAnsi"/>
                <w:sz w:val="16"/>
                <w:szCs w:val="16"/>
              </w:rPr>
              <w:t> </w:t>
            </w:r>
            <w:r w:rsidR="005619B5">
              <w:rPr>
                <w:rFonts w:eastAsia="Arial" w:cstheme="minorHAnsi"/>
                <w:sz w:val="16"/>
                <w:szCs w:val="16"/>
              </w:rPr>
              <w:t>(5)</w:t>
            </w:r>
            <w:r w:rsidR="009C5E22">
              <w:rPr>
                <w:rFonts w:eastAsia="Arial" w:cstheme="minorHAnsi"/>
                <w:sz w:val="16"/>
                <w:szCs w:val="16"/>
              </w:rPr>
              <w:t xml:space="preserve"> </w:t>
            </w:r>
            <w:r w:rsidRPr="007931A8">
              <w:rPr>
                <w:rFonts w:eastAsia="Arial" w:cstheme="minorHAnsi"/>
                <w:sz w:val="16"/>
                <w:szCs w:val="16"/>
              </w:rPr>
              <w:t xml:space="preserve">; </w:t>
            </w:r>
          </w:p>
          <w:p w14:paraId="2B12FAAA" w14:textId="77777777" w:rsidR="0017098D" w:rsidRDefault="007D5483" w:rsidP="00642DD0">
            <w:pPr>
              <w:spacing w:after="120"/>
              <w:rPr>
                <w:rFonts w:eastAsia="Arial" w:cstheme="minorHAnsi"/>
                <w:sz w:val="16"/>
                <w:szCs w:val="16"/>
              </w:rPr>
            </w:pPr>
            <w:r>
              <w:rPr>
                <w:rFonts w:eastAsia="Arial" w:cstheme="minorHAnsi"/>
                <w:sz w:val="16"/>
                <w:szCs w:val="16"/>
              </w:rPr>
              <w:t>P</w:t>
            </w:r>
            <w:r w:rsidR="007931A8" w:rsidRPr="007931A8">
              <w:rPr>
                <w:rFonts w:eastAsia="Arial" w:cstheme="minorHAnsi"/>
                <w:sz w:val="16"/>
                <w:szCs w:val="16"/>
              </w:rPr>
              <w:t>ertinence des activités proposées pour atteindre les objectifs</w:t>
            </w:r>
            <w:r w:rsidR="005619B5">
              <w:rPr>
                <w:rFonts w:eastAsia="Arial" w:cstheme="minorHAnsi"/>
                <w:sz w:val="16"/>
                <w:szCs w:val="16"/>
              </w:rPr>
              <w:t xml:space="preserve"> (5) ; </w:t>
            </w:r>
          </w:p>
          <w:p w14:paraId="74D0881F" w14:textId="43FAC1E2" w:rsidR="007931A8" w:rsidRPr="007931A8" w:rsidRDefault="009408A5" w:rsidP="00642DD0">
            <w:pPr>
              <w:spacing w:after="120"/>
              <w:rPr>
                <w:rFonts w:eastAsia="Arial" w:cstheme="minorHAnsi"/>
                <w:sz w:val="16"/>
                <w:szCs w:val="16"/>
              </w:rPr>
            </w:pPr>
            <w:r>
              <w:rPr>
                <w:rFonts w:eastAsia="Arial" w:cstheme="minorHAnsi"/>
                <w:sz w:val="16"/>
                <w:szCs w:val="16"/>
              </w:rPr>
              <w:t>Approche innovative</w:t>
            </w:r>
            <w:r w:rsidR="00DD78AE">
              <w:rPr>
                <w:rFonts w:eastAsia="Arial" w:cstheme="minorHAnsi"/>
                <w:sz w:val="16"/>
                <w:szCs w:val="16"/>
              </w:rPr>
              <w:t xml:space="preserve"> (5)</w:t>
            </w:r>
            <w:r w:rsidR="009C5E22">
              <w:rPr>
                <w:rFonts w:eastAsia="Arial" w:cstheme="minorHAnsi"/>
                <w:sz w:val="16"/>
                <w:szCs w:val="16"/>
              </w:rPr>
              <w:t>.</w:t>
            </w:r>
          </w:p>
        </w:tc>
        <w:tc>
          <w:tcPr>
            <w:tcW w:w="727" w:type="dxa"/>
            <w:tcBorders>
              <w:top w:val="single" w:sz="2" w:space="0" w:color="000000"/>
              <w:left w:val="single" w:sz="2" w:space="0" w:color="000000"/>
              <w:bottom w:val="single" w:sz="2" w:space="0" w:color="000000"/>
              <w:right w:val="single" w:sz="2" w:space="0" w:color="000000"/>
            </w:tcBorders>
          </w:tcPr>
          <w:p w14:paraId="7F030020" w14:textId="3B2DAFDA" w:rsidR="007931A8" w:rsidRPr="00A6047C" w:rsidRDefault="00DD78AE" w:rsidP="00A6047C">
            <w:pPr>
              <w:spacing w:after="120"/>
              <w:jc w:val="center"/>
              <w:rPr>
                <w:rFonts w:eastAsia="Arial" w:cstheme="minorHAnsi"/>
                <w:b/>
                <w:bCs/>
                <w:sz w:val="20"/>
                <w:szCs w:val="20"/>
              </w:rPr>
            </w:pPr>
            <w:r w:rsidRPr="00A6047C">
              <w:rPr>
                <w:rFonts w:eastAsia="Arial" w:cstheme="minorHAnsi"/>
                <w:b/>
                <w:bCs/>
                <w:sz w:val="20"/>
                <w:szCs w:val="20"/>
              </w:rPr>
              <w:t>20</w:t>
            </w:r>
          </w:p>
        </w:tc>
      </w:tr>
      <w:tr w:rsidR="007931A8" w:rsidRPr="00675063" w14:paraId="41C78964" w14:textId="77777777" w:rsidTr="009C5E22">
        <w:trPr>
          <w:trHeight w:hRule="exact" w:val="1081"/>
        </w:trPr>
        <w:tc>
          <w:tcPr>
            <w:tcW w:w="4186" w:type="dxa"/>
            <w:tcBorders>
              <w:top w:val="single" w:sz="2" w:space="0" w:color="000000"/>
              <w:left w:val="single" w:sz="2" w:space="0" w:color="000000"/>
              <w:bottom w:val="single" w:sz="2" w:space="0" w:color="000000"/>
              <w:right w:val="single" w:sz="2" w:space="0" w:color="000000"/>
            </w:tcBorders>
          </w:tcPr>
          <w:p w14:paraId="020139B8" w14:textId="62C001B4" w:rsidR="007931A8" w:rsidRPr="00675063" w:rsidRDefault="00AF4B1D" w:rsidP="00C806C6">
            <w:pPr>
              <w:spacing w:after="120"/>
              <w:rPr>
                <w:rFonts w:eastAsia="Arial" w:cstheme="minorHAnsi"/>
                <w:sz w:val="20"/>
                <w:szCs w:val="20"/>
              </w:rPr>
            </w:pPr>
            <w:r>
              <w:rPr>
                <w:rFonts w:eastAsia="Arial" w:cstheme="minorHAnsi"/>
                <w:sz w:val="20"/>
                <w:szCs w:val="20"/>
              </w:rPr>
              <w:t>Encrage institutionnel et communautaire</w:t>
            </w:r>
            <w:r w:rsidR="00BC404A">
              <w:rPr>
                <w:rFonts w:eastAsia="Arial" w:cstheme="minorHAnsi"/>
                <w:sz w:val="20"/>
                <w:szCs w:val="20"/>
              </w:rPr>
              <w:t xml:space="preserve"> </w:t>
            </w:r>
          </w:p>
        </w:tc>
        <w:tc>
          <w:tcPr>
            <w:tcW w:w="4028" w:type="dxa"/>
            <w:tcBorders>
              <w:top w:val="single" w:sz="2" w:space="0" w:color="000000"/>
              <w:left w:val="single" w:sz="2" w:space="0" w:color="000000"/>
              <w:bottom w:val="single" w:sz="2" w:space="0" w:color="000000"/>
              <w:right w:val="single" w:sz="2" w:space="0" w:color="000000"/>
            </w:tcBorders>
          </w:tcPr>
          <w:p w14:paraId="5CFFFA38" w14:textId="77777777" w:rsidR="009C5E22" w:rsidRDefault="007931A8" w:rsidP="00C806C6">
            <w:pPr>
              <w:spacing w:after="120"/>
              <w:rPr>
                <w:rFonts w:eastAsia="Arial" w:cstheme="minorHAnsi"/>
                <w:sz w:val="16"/>
                <w:szCs w:val="16"/>
              </w:rPr>
            </w:pPr>
            <w:r w:rsidRPr="007931A8">
              <w:rPr>
                <w:rFonts w:eastAsia="Arial" w:cstheme="minorHAnsi"/>
                <w:sz w:val="16"/>
                <w:szCs w:val="16"/>
              </w:rPr>
              <w:t>Expérience en partenariat avec des institutions clés</w:t>
            </w:r>
            <w:r w:rsidR="005847D0">
              <w:rPr>
                <w:rFonts w:eastAsia="Arial" w:cstheme="minorHAnsi"/>
                <w:sz w:val="16"/>
                <w:szCs w:val="16"/>
              </w:rPr>
              <w:t xml:space="preserve"> (2.5)</w:t>
            </w:r>
            <w:r w:rsidR="009C5E22">
              <w:rPr>
                <w:rFonts w:eastAsia="Arial" w:cstheme="minorHAnsi"/>
                <w:sz w:val="16"/>
                <w:szCs w:val="16"/>
              </w:rPr>
              <w:t xml:space="preserve"> </w:t>
            </w:r>
            <w:r w:rsidRPr="007931A8">
              <w:rPr>
                <w:rFonts w:eastAsia="Arial" w:cstheme="minorHAnsi"/>
                <w:sz w:val="16"/>
                <w:szCs w:val="16"/>
              </w:rPr>
              <w:t xml:space="preserve">; </w:t>
            </w:r>
          </w:p>
          <w:p w14:paraId="2C82E929" w14:textId="77777777" w:rsidR="009C5E22" w:rsidRDefault="007931A8" w:rsidP="00C806C6">
            <w:pPr>
              <w:spacing w:after="120"/>
              <w:rPr>
                <w:rFonts w:eastAsia="Arial" w:cstheme="minorHAnsi"/>
                <w:sz w:val="16"/>
                <w:szCs w:val="16"/>
              </w:rPr>
            </w:pPr>
            <w:r w:rsidRPr="007931A8">
              <w:rPr>
                <w:rFonts w:eastAsia="Arial" w:cstheme="minorHAnsi"/>
                <w:sz w:val="16"/>
                <w:szCs w:val="16"/>
              </w:rPr>
              <w:t>Expérience nationale et locale</w:t>
            </w:r>
            <w:r w:rsidR="005847D0">
              <w:rPr>
                <w:rFonts w:eastAsia="Arial" w:cstheme="minorHAnsi"/>
                <w:sz w:val="16"/>
                <w:szCs w:val="16"/>
              </w:rPr>
              <w:t xml:space="preserve"> (2.5)</w:t>
            </w:r>
            <w:r w:rsidRPr="007931A8">
              <w:rPr>
                <w:rFonts w:eastAsia="Arial" w:cstheme="minorHAnsi"/>
                <w:sz w:val="16"/>
                <w:szCs w:val="16"/>
              </w:rPr>
              <w:t xml:space="preserve">, </w:t>
            </w:r>
          </w:p>
          <w:p w14:paraId="040FFC99" w14:textId="2456AEF6" w:rsidR="007931A8" w:rsidRPr="007931A8" w:rsidRDefault="00BC404A" w:rsidP="00C806C6">
            <w:pPr>
              <w:spacing w:after="120"/>
              <w:rPr>
                <w:rFonts w:eastAsia="Arial" w:cstheme="minorHAnsi"/>
                <w:sz w:val="16"/>
                <w:szCs w:val="16"/>
              </w:rPr>
            </w:pPr>
            <w:r>
              <w:rPr>
                <w:rFonts w:eastAsia="Arial" w:cstheme="minorHAnsi"/>
                <w:sz w:val="16"/>
                <w:szCs w:val="16"/>
              </w:rPr>
              <w:t>P</w:t>
            </w:r>
            <w:r w:rsidR="007931A8" w:rsidRPr="007931A8">
              <w:rPr>
                <w:rFonts w:eastAsia="Arial" w:cstheme="minorHAnsi"/>
                <w:sz w:val="16"/>
                <w:szCs w:val="16"/>
              </w:rPr>
              <w:t>résence et relations communautaires </w:t>
            </w:r>
            <w:r w:rsidR="005847D0">
              <w:rPr>
                <w:rFonts w:eastAsia="Arial" w:cstheme="minorHAnsi"/>
                <w:sz w:val="16"/>
                <w:szCs w:val="16"/>
              </w:rPr>
              <w:t>(5)</w:t>
            </w:r>
            <w:r w:rsidR="007931A8" w:rsidRPr="007931A8">
              <w:rPr>
                <w:rFonts w:eastAsia="Arial" w:cstheme="minorHAnsi"/>
                <w:sz w:val="16"/>
                <w:szCs w:val="16"/>
              </w:rPr>
              <w:t xml:space="preserve">;  </w:t>
            </w:r>
          </w:p>
        </w:tc>
        <w:tc>
          <w:tcPr>
            <w:tcW w:w="727" w:type="dxa"/>
            <w:tcBorders>
              <w:top w:val="single" w:sz="2" w:space="0" w:color="000000"/>
              <w:left w:val="single" w:sz="2" w:space="0" w:color="000000"/>
              <w:bottom w:val="single" w:sz="2" w:space="0" w:color="000000"/>
              <w:right w:val="single" w:sz="2" w:space="0" w:color="000000"/>
            </w:tcBorders>
          </w:tcPr>
          <w:p w14:paraId="745A2843" w14:textId="3834BD31" w:rsidR="007931A8" w:rsidRPr="00A6047C" w:rsidRDefault="00663B72" w:rsidP="00A6047C">
            <w:pPr>
              <w:spacing w:after="120"/>
              <w:jc w:val="center"/>
              <w:rPr>
                <w:rFonts w:eastAsia="Arial" w:cstheme="minorHAnsi"/>
                <w:b/>
                <w:bCs/>
                <w:sz w:val="20"/>
                <w:szCs w:val="20"/>
              </w:rPr>
            </w:pPr>
            <w:r w:rsidRPr="00A6047C">
              <w:rPr>
                <w:rFonts w:eastAsia="Arial" w:cstheme="minorHAnsi"/>
                <w:b/>
                <w:bCs/>
                <w:sz w:val="20"/>
                <w:szCs w:val="20"/>
              </w:rPr>
              <w:t>10</w:t>
            </w:r>
          </w:p>
        </w:tc>
      </w:tr>
      <w:tr w:rsidR="007931A8" w:rsidRPr="00EA7B29" w14:paraId="47ADD35E" w14:textId="77777777" w:rsidTr="00CC6412">
        <w:trPr>
          <w:trHeight w:hRule="exact" w:val="3061"/>
        </w:trPr>
        <w:tc>
          <w:tcPr>
            <w:tcW w:w="4186" w:type="dxa"/>
            <w:tcBorders>
              <w:top w:val="single" w:sz="2" w:space="0" w:color="000000"/>
              <w:left w:val="single" w:sz="2" w:space="0" w:color="000000"/>
              <w:bottom w:val="single" w:sz="2" w:space="0" w:color="000000"/>
              <w:right w:val="single" w:sz="2" w:space="0" w:color="000000"/>
            </w:tcBorders>
          </w:tcPr>
          <w:p w14:paraId="1EEEA403" w14:textId="38786310" w:rsidR="007931A8" w:rsidRPr="00EA7B29" w:rsidRDefault="007931A8" w:rsidP="00C806C6">
            <w:pPr>
              <w:spacing w:after="120"/>
              <w:rPr>
                <w:rFonts w:eastAsia="Arial" w:cstheme="minorHAnsi"/>
                <w:sz w:val="20"/>
                <w:szCs w:val="20"/>
              </w:rPr>
            </w:pPr>
            <w:r w:rsidRPr="00EA7B29">
              <w:rPr>
                <w:rFonts w:eastAsia="Arial" w:cstheme="minorHAnsi"/>
                <w:sz w:val="20"/>
                <w:szCs w:val="20"/>
              </w:rPr>
              <w:t xml:space="preserve">Capacité </w:t>
            </w:r>
            <w:r w:rsidR="00072DD6">
              <w:rPr>
                <w:rFonts w:eastAsia="Arial" w:cstheme="minorHAnsi"/>
                <w:sz w:val="20"/>
                <w:szCs w:val="20"/>
              </w:rPr>
              <w:t xml:space="preserve">avérée </w:t>
            </w:r>
            <w:r w:rsidRPr="00EA7B29">
              <w:rPr>
                <w:rFonts w:eastAsia="Arial" w:cstheme="minorHAnsi"/>
                <w:sz w:val="20"/>
                <w:szCs w:val="20"/>
              </w:rPr>
              <w:t>de l’ONG à m</w:t>
            </w:r>
            <w:r>
              <w:rPr>
                <w:rFonts w:eastAsia="Arial" w:cstheme="minorHAnsi"/>
                <w:sz w:val="20"/>
                <w:szCs w:val="20"/>
              </w:rPr>
              <w:t xml:space="preserve">ettre en place l’action proposée </w:t>
            </w:r>
            <w:bookmarkStart w:id="3" w:name="_GoBack"/>
            <w:bookmarkEnd w:id="3"/>
          </w:p>
        </w:tc>
        <w:tc>
          <w:tcPr>
            <w:tcW w:w="4028" w:type="dxa"/>
            <w:tcBorders>
              <w:top w:val="single" w:sz="2" w:space="0" w:color="000000"/>
              <w:left w:val="single" w:sz="2" w:space="0" w:color="000000"/>
              <w:bottom w:val="single" w:sz="2" w:space="0" w:color="000000"/>
              <w:right w:val="single" w:sz="2" w:space="0" w:color="000000"/>
            </w:tcBorders>
          </w:tcPr>
          <w:p w14:paraId="677FBA14" w14:textId="781AD1A2" w:rsidR="009C5E22" w:rsidRDefault="007931A8" w:rsidP="00C806C6">
            <w:pPr>
              <w:spacing w:after="120"/>
              <w:rPr>
                <w:rFonts w:eastAsia="Arial" w:cstheme="minorHAnsi"/>
                <w:sz w:val="16"/>
                <w:szCs w:val="16"/>
              </w:rPr>
            </w:pPr>
            <w:r w:rsidRPr="007931A8">
              <w:rPr>
                <w:rFonts w:eastAsia="Arial" w:cstheme="minorHAnsi"/>
                <w:sz w:val="16"/>
                <w:szCs w:val="16"/>
              </w:rPr>
              <w:t>Expertise technique pertinente et expérience de travail</w:t>
            </w:r>
            <w:r w:rsidR="001D599B">
              <w:rPr>
                <w:rFonts w:eastAsia="Arial" w:cstheme="minorHAnsi"/>
                <w:sz w:val="16"/>
                <w:szCs w:val="16"/>
              </w:rPr>
              <w:t xml:space="preserve"> (</w:t>
            </w:r>
            <w:r w:rsidR="00AE23BF">
              <w:rPr>
                <w:rFonts w:eastAsia="Arial" w:cstheme="minorHAnsi"/>
                <w:sz w:val="16"/>
                <w:szCs w:val="16"/>
              </w:rPr>
              <w:t>7</w:t>
            </w:r>
            <w:r w:rsidR="009F0DED">
              <w:rPr>
                <w:rFonts w:eastAsia="Arial" w:cstheme="minorHAnsi"/>
                <w:sz w:val="16"/>
                <w:szCs w:val="16"/>
              </w:rPr>
              <w:t>)</w:t>
            </w:r>
            <w:r w:rsidRPr="007931A8">
              <w:rPr>
                <w:rFonts w:eastAsia="Arial" w:cstheme="minorHAnsi"/>
                <w:sz w:val="16"/>
                <w:szCs w:val="16"/>
              </w:rPr>
              <w:t> ;</w:t>
            </w:r>
          </w:p>
          <w:p w14:paraId="7C8D7DE1" w14:textId="1C0A4317" w:rsidR="009C5E22" w:rsidRDefault="009C5E22" w:rsidP="00C806C6">
            <w:pPr>
              <w:spacing w:after="120"/>
              <w:rPr>
                <w:rFonts w:eastAsia="Arial" w:cstheme="minorHAnsi"/>
                <w:sz w:val="16"/>
                <w:szCs w:val="16"/>
              </w:rPr>
            </w:pPr>
            <w:r>
              <w:rPr>
                <w:rFonts w:eastAsia="Arial" w:cstheme="minorHAnsi"/>
                <w:sz w:val="16"/>
                <w:szCs w:val="16"/>
              </w:rPr>
              <w:t>N</w:t>
            </w:r>
            <w:r w:rsidR="007931A8" w:rsidRPr="007931A8">
              <w:rPr>
                <w:rFonts w:eastAsia="Arial" w:cstheme="minorHAnsi"/>
                <w:sz w:val="16"/>
                <w:szCs w:val="16"/>
              </w:rPr>
              <w:t>ombre et capacité du staff </w:t>
            </w:r>
            <w:r w:rsidR="00FB586C">
              <w:rPr>
                <w:rFonts w:eastAsia="Arial" w:cstheme="minorHAnsi"/>
                <w:sz w:val="16"/>
                <w:szCs w:val="16"/>
              </w:rPr>
              <w:t xml:space="preserve">(4) </w:t>
            </w:r>
            <w:r w:rsidR="007931A8" w:rsidRPr="007931A8">
              <w:rPr>
                <w:rFonts w:eastAsia="Arial" w:cstheme="minorHAnsi"/>
                <w:sz w:val="16"/>
                <w:szCs w:val="16"/>
              </w:rPr>
              <w:t xml:space="preserve">; </w:t>
            </w:r>
          </w:p>
          <w:p w14:paraId="52598D11" w14:textId="50BC969B" w:rsidR="00C164F4" w:rsidRDefault="001E590D" w:rsidP="00C806C6">
            <w:pPr>
              <w:spacing w:after="120"/>
              <w:rPr>
                <w:rFonts w:eastAsia="Arial" w:cstheme="minorHAnsi"/>
                <w:sz w:val="16"/>
                <w:szCs w:val="16"/>
              </w:rPr>
            </w:pPr>
            <w:r>
              <w:rPr>
                <w:rFonts w:eastAsia="Arial" w:cstheme="minorHAnsi"/>
                <w:sz w:val="16"/>
                <w:szCs w:val="16"/>
              </w:rPr>
              <w:t>Existence préalable de</w:t>
            </w:r>
            <w:r w:rsidR="007931A8" w:rsidRPr="007931A8">
              <w:rPr>
                <w:rFonts w:eastAsia="Arial" w:cstheme="minorHAnsi"/>
                <w:sz w:val="16"/>
                <w:szCs w:val="16"/>
              </w:rPr>
              <w:t xml:space="preserve"> staff dans les postes clé</w:t>
            </w:r>
            <w:r w:rsidR="00CC6412">
              <w:rPr>
                <w:rFonts w:eastAsia="Arial" w:cstheme="minorHAnsi"/>
                <w:sz w:val="16"/>
                <w:szCs w:val="16"/>
              </w:rPr>
              <w:t> </w:t>
            </w:r>
            <w:r w:rsidR="00FB586C">
              <w:rPr>
                <w:rFonts w:eastAsia="Arial" w:cstheme="minorHAnsi"/>
                <w:sz w:val="16"/>
                <w:szCs w:val="16"/>
              </w:rPr>
              <w:t xml:space="preserve">(4) </w:t>
            </w:r>
            <w:r w:rsidR="00CC6412">
              <w:rPr>
                <w:rFonts w:eastAsia="Arial" w:cstheme="minorHAnsi"/>
                <w:sz w:val="16"/>
                <w:szCs w:val="16"/>
              </w:rPr>
              <w:t>;</w:t>
            </w:r>
          </w:p>
          <w:p w14:paraId="353FD6AF" w14:textId="5CF7732C" w:rsidR="00CC6412" w:rsidRDefault="00CC6412" w:rsidP="00C806C6">
            <w:pPr>
              <w:spacing w:after="120"/>
              <w:rPr>
                <w:rFonts w:eastAsia="Arial" w:cstheme="minorHAnsi"/>
                <w:sz w:val="16"/>
                <w:szCs w:val="16"/>
              </w:rPr>
            </w:pPr>
            <w:r>
              <w:rPr>
                <w:rFonts w:eastAsia="Arial" w:cstheme="minorHAnsi"/>
                <w:sz w:val="16"/>
                <w:szCs w:val="16"/>
              </w:rPr>
              <w:t>P</w:t>
            </w:r>
            <w:r w:rsidR="007931A8" w:rsidRPr="007931A8">
              <w:rPr>
                <w:rFonts w:eastAsia="Arial" w:cstheme="minorHAnsi"/>
                <w:sz w:val="16"/>
                <w:szCs w:val="16"/>
              </w:rPr>
              <w:t>résence sur le terrain </w:t>
            </w:r>
            <w:r w:rsidR="00FB586C">
              <w:rPr>
                <w:rFonts w:eastAsia="Arial" w:cstheme="minorHAnsi"/>
                <w:sz w:val="16"/>
                <w:szCs w:val="16"/>
              </w:rPr>
              <w:t xml:space="preserve">(4) </w:t>
            </w:r>
            <w:r w:rsidR="007931A8" w:rsidRPr="007931A8">
              <w:rPr>
                <w:rFonts w:eastAsia="Arial" w:cstheme="minorHAnsi"/>
                <w:sz w:val="16"/>
                <w:szCs w:val="16"/>
              </w:rPr>
              <w:t xml:space="preserve">; </w:t>
            </w:r>
          </w:p>
          <w:p w14:paraId="6FEDAF6E" w14:textId="403C77B3" w:rsidR="00CC6412" w:rsidRDefault="00CC6412" w:rsidP="00C806C6">
            <w:pPr>
              <w:spacing w:after="120"/>
              <w:rPr>
                <w:rFonts w:eastAsia="Arial" w:cstheme="minorHAnsi"/>
                <w:sz w:val="16"/>
                <w:szCs w:val="16"/>
              </w:rPr>
            </w:pPr>
            <w:r>
              <w:rPr>
                <w:rFonts w:eastAsia="Arial" w:cstheme="minorHAnsi"/>
                <w:sz w:val="16"/>
                <w:szCs w:val="16"/>
              </w:rPr>
              <w:t>C</w:t>
            </w:r>
            <w:r w:rsidR="007931A8" w:rsidRPr="007931A8">
              <w:rPr>
                <w:rFonts w:eastAsia="Arial" w:cstheme="minorHAnsi"/>
                <w:sz w:val="16"/>
                <w:szCs w:val="16"/>
              </w:rPr>
              <w:t>onnaissance du contexte</w:t>
            </w:r>
            <w:r w:rsidR="009F0DED">
              <w:rPr>
                <w:rFonts w:eastAsia="Arial" w:cstheme="minorHAnsi"/>
                <w:sz w:val="16"/>
                <w:szCs w:val="16"/>
              </w:rPr>
              <w:t xml:space="preserve"> (</w:t>
            </w:r>
            <w:r w:rsidR="004D3774">
              <w:rPr>
                <w:rFonts w:eastAsia="Arial" w:cstheme="minorHAnsi"/>
                <w:sz w:val="16"/>
                <w:szCs w:val="16"/>
              </w:rPr>
              <w:t>4</w:t>
            </w:r>
            <w:r w:rsidR="009F0DED">
              <w:rPr>
                <w:rFonts w:eastAsia="Arial" w:cstheme="minorHAnsi"/>
                <w:sz w:val="16"/>
                <w:szCs w:val="16"/>
              </w:rPr>
              <w:t>)</w:t>
            </w:r>
            <w:r w:rsidR="007931A8" w:rsidRPr="007931A8">
              <w:rPr>
                <w:rFonts w:eastAsia="Arial" w:cstheme="minorHAnsi"/>
                <w:sz w:val="16"/>
                <w:szCs w:val="16"/>
              </w:rPr>
              <w:t xml:space="preserve"> ; </w:t>
            </w:r>
          </w:p>
          <w:p w14:paraId="68565A8E" w14:textId="38E5A4FE" w:rsidR="00CC6412" w:rsidRDefault="00CC6412" w:rsidP="00C806C6">
            <w:pPr>
              <w:spacing w:after="120"/>
              <w:rPr>
                <w:rFonts w:eastAsia="Arial" w:cstheme="minorHAnsi"/>
                <w:sz w:val="16"/>
                <w:szCs w:val="16"/>
              </w:rPr>
            </w:pPr>
            <w:r>
              <w:rPr>
                <w:rFonts w:eastAsia="Arial" w:cstheme="minorHAnsi"/>
                <w:sz w:val="16"/>
                <w:szCs w:val="16"/>
              </w:rPr>
              <w:t>A</w:t>
            </w:r>
            <w:r w:rsidR="007931A8" w:rsidRPr="007931A8">
              <w:rPr>
                <w:rFonts w:eastAsia="Arial" w:cstheme="minorHAnsi"/>
                <w:sz w:val="16"/>
                <w:szCs w:val="16"/>
              </w:rPr>
              <w:t>ctivité</w:t>
            </w:r>
            <w:r>
              <w:rPr>
                <w:rFonts w:eastAsia="Arial" w:cstheme="minorHAnsi"/>
                <w:sz w:val="16"/>
                <w:szCs w:val="16"/>
              </w:rPr>
              <w:t>s</w:t>
            </w:r>
            <w:r w:rsidR="007931A8" w:rsidRPr="007931A8">
              <w:rPr>
                <w:rFonts w:eastAsia="Arial" w:cstheme="minorHAnsi"/>
                <w:sz w:val="16"/>
                <w:szCs w:val="16"/>
              </w:rPr>
              <w:t xml:space="preserve"> récente</w:t>
            </w:r>
            <w:r>
              <w:rPr>
                <w:rFonts w:eastAsia="Arial" w:cstheme="minorHAnsi"/>
                <w:sz w:val="16"/>
                <w:szCs w:val="16"/>
              </w:rPr>
              <w:t>s</w:t>
            </w:r>
            <w:r w:rsidR="007931A8" w:rsidRPr="007931A8">
              <w:rPr>
                <w:rFonts w:eastAsia="Arial" w:cstheme="minorHAnsi"/>
                <w:sz w:val="16"/>
                <w:szCs w:val="16"/>
              </w:rPr>
              <w:t xml:space="preserve"> de l’ONG</w:t>
            </w:r>
            <w:r w:rsidR="00FB586C">
              <w:rPr>
                <w:rFonts w:eastAsia="Arial" w:cstheme="minorHAnsi"/>
                <w:sz w:val="16"/>
                <w:szCs w:val="16"/>
              </w:rPr>
              <w:t xml:space="preserve"> (4) ;</w:t>
            </w:r>
            <w:r w:rsidR="007F26BA">
              <w:rPr>
                <w:rFonts w:eastAsia="Arial" w:cstheme="minorHAnsi"/>
                <w:sz w:val="16"/>
                <w:szCs w:val="16"/>
              </w:rPr>
              <w:t xml:space="preserve"> </w:t>
            </w:r>
          </w:p>
          <w:p w14:paraId="78843E42" w14:textId="0056E624" w:rsidR="00CC6412" w:rsidRDefault="00CC6412" w:rsidP="00C806C6">
            <w:pPr>
              <w:spacing w:after="120"/>
              <w:rPr>
                <w:rFonts w:eastAsia="Arial" w:cstheme="minorHAnsi"/>
                <w:sz w:val="16"/>
                <w:szCs w:val="16"/>
              </w:rPr>
            </w:pPr>
            <w:r>
              <w:rPr>
                <w:rFonts w:eastAsia="Arial" w:cstheme="minorHAnsi"/>
                <w:sz w:val="16"/>
                <w:szCs w:val="16"/>
              </w:rPr>
              <w:t>P</w:t>
            </w:r>
            <w:r w:rsidR="007F26BA">
              <w:rPr>
                <w:rFonts w:eastAsia="Arial" w:cstheme="minorHAnsi"/>
                <w:sz w:val="16"/>
                <w:szCs w:val="16"/>
              </w:rPr>
              <w:t xml:space="preserve">résence </w:t>
            </w:r>
            <w:r w:rsidR="000D3CC3">
              <w:rPr>
                <w:rFonts w:eastAsia="Arial" w:cstheme="minorHAnsi"/>
                <w:sz w:val="16"/>
                <w:szCs w:val="16"/>
              </w:rPr>
              <w:t>préalable dans les localités de mise en œuvre</w:t>
            </w:r>
            <w:r w:rsidR="00BB7AE8">
              <w:rPr>
                <w:rFonts w:eastAsia="Arial" w:cstheme="minorHAnsi"/>
                <w:sz w:val="16"/>
                <w:szCs w:val="16"/>
              </w:rPr>
              <w:t> </w:t>
            </w:r>
            <w:r w:rsidR="00FB586C">
              <w:rPr>
                <w:rFonts w:eastAsia="Arial" w:cstheme="minorHAnsi"/>
                <w:sz w:val="16"/>
                <w:szCs w:val="16"/>
              </w:rPr>
              <w:t xml:space="preserve">(4) </w:t>
            </w:r>
            <w:r w:rsidR="00BB7AE8">
              <w:rPr>
                <w:rFonts w:eastAsia="Arial" w:cstheme="minorHAnsi"/>
                <w:sz w:val="16"/>
                <w:szCs w:val="16"/>
              </w:rPr>
              <w:t>;</w:t>
            </w:r>
            <w:r w:rsidR="007931A8" w:rsidRPr="007931A8">
              <w:rPr>
                <w:rFonts w:eastAsia="Arial" w:cstheme="minorHAnsi"/>
                <w:sz w:val="16"/>
                <w:szCs w:val="16"/>
              </w:rPr>
              <w:t xml:space="preserve"> </w:t>
            </w:r>
          </w:p>
          <w:p w14:paraId="4416C308" w14:textId="63B130F5" w:rsidR="007931A8" w:rsidRPr="007931A8" w:rsidRDefault="00CC6412" w:rsidP="00C806C6">
            <w:pPr>
              <w:spacing w:after="120"/>
              <w:rPr>
                <w:rFonts w:eastAsia="Arial" w:cstheme="minorHAnsi"/>
                <w:sz w:val="16"/>
                <w:szCs w:val="16"/>
              </w:rPr>
            </w:pPr>
            <w:r>
              <w:rPr>
                <w:rFonts w:eastAsia="Arial" w:cstheme="minorHAnsi"/>
                <w:sz w:val="16"/>
                <w:szCs w:val="16"/>
              </w:rPr>
              <w:t>E</w:t>
            </w:r>
            <w:r w:rsidR="00BB7AE8">
              <w:rPr>
                <w:rFonts w:eastAsia="Arial" w:cstheme="minorHAnsi"/>
                <w:sz w:val="16"/>
                <w:szCs w:val="16"/>
              </w:rPr>
              <w:t xml:space="preserve">xistence de procédures </w:t>
            </w:r>
            <w:r w:rsidR="005231CA">
              <w:rPr>
                <w:rFonts w:eastAsia="Arial" w:cstheme="minorHAnsi"/>
                <w:sz w:val="16"/>
                <w:szCs w:val="16"/>
              </w:rPr>
              <w:t>internes pour la gestion de projet (procédures financières, administratives, logistiques etc</w:t>
            </w:r>
            <w:r w:rsidR="00F53BAF">
              <w:rPr>
                <w:rFonts w:eastAsia="Arial" w:cstheme="minorHAnsi"/>
                <w:sz w:val="16"/>
                <w:szCs w:val="16"/>
              </w:rPr>
              <w:t>.)</w:t>
            </w:r>
            <w:r w:rsidR="00AE23BF">
              <w:rPr>
                <w:rFonts w:eastAsia="Arial" w:cstheme="minorHAnsi"/>
                <w:sz w:val="16"/>
                <w:szCs w:val="16"/>
              </w:rPr>
              <w:t xml:space="preserve"> (</w:t>
            </w:r>
            <w:r w:rsidR="004D3774">
              <w:rPr>
                <w:rFonts w:eastAsia="Arial" w:cstheme="minorHAnsi"/>
                <w:sz w:val="16"/>
                <w:szCs w:val="16"/>
              </w:rPr>
              <w:t>4</w:t>
            </w:r>
            <w:r w:rsidR="00AE23BF">
              <w:rPr>
                <w:rFonts w:eastAsia="Arial" w:cstheme="minorHAnsi"/>
                <w:sz w:val="16"/>
                <w:szCs w:val="16"/>
              </w:rPr>
              <w:t>)</w:t>
            </w:r>
          </w:p>
        </w:tc>
        <w:tc>
          <w:tcPr>
            <w:tcW w:w="727" w:type="dxa"/>
            <w:tcBorders>
              <w:top w:val="single" w:sz="2" w:space="0" w:color="000000"/>
              <w:left w:val="single" w:sz="2" w:space="0" w:color="000000"/>
              <w:bottom w:val="single" w:sz="2" w:space="0" w:color="000000"/>
              <w:right w:val="single" w:sz="2" w:space="0" w:color="000000"/>
            </w:tcBorders>
          </w:tcPr>
          <w:p w14:paraId="3844EFBC" w14:textId="0CF482C8" w:rsidR="007931A8" w:rsidRPr="00A6047C" w:rsidRDefault="00150B0A" w:rsidP="00A6047C">
            <w:pPr>
              <w:spacing w:after="120"/>
              <w:jc w:val="center"/>
              <w:rPr>
                <w:rFonts w:eastAsia="Arial" w:cstheme="minorHAnsi"/>
                <w:b/>
                <w:bCs/>
                <w:sz w:val="20"/>
                <w:szCs w:val="20"/>
              </w:rPr>
            </w:pPr>
            <w:r w:rsidRPr="00A6047C">
              <w:rPr>
                <w:rFonts w:eastAsia="Arial" w:cstheme="minorHAnsi"/>
                <w:b/>
                <w:bCs/>
                <w:sz w:val="20"/>
                <w:szCs w:val="20"/>
              </w:rPr>
              <w:t>35</w:t>
            </w:r>
          </w:p>
        </w:tc>
      </w:tr>
    </w:tbl>
    <w:p w14:paraId="08714AAA" w14:textId="77777777" w:rsidR="007931A8" w:rsidRPr="00675063" w:rsidRDefault="007931A8" w:rsidP="007931A8">
      <w:pPr>
        <w:spacing w:after="120"/>
        <w:rPr>
          <w:rFonts w:cstheme="minorHAnsi"/>
          <w:sz w:val="20"/>
          <w:szCs w:val="20"/>
        </w:rPr>
      </w:pPr>
    </w:p>
    <w:p w14:paraId="7D4A1766" w14:textId="7986F02D" w:rsidR="007931A8" w:rsidRPr="00533886" w:rsidRDefault="007931A8" w:rsidP="00552D67">
      <w:pPr>
        <w:pStyle w:val="Paragraphedeliste"/>
        <w:numPr>
          <w:ilvl w:val="0"/>
          <w:numId w:val="13"/>
        </w:numPr>
        <w:autoSpaceDE/>
        <w:autoSpaceDN/>
        <w:spacing w:after="120"/>
        <w:contextualSpacing/>
        <w:jc w:val="left"/>
        <w:rPr>
          <w:rFonts w:eastAsia="Arial" w:cstheme="minorHAnsi"/>
        </w:rPr>
      </w:pPr>
      <w:r w:rsidRPr="002379FD">
        <w:rPr>
          <w:rFonts w:eastAsia="Arial" w:cstheme="minorHAnsi"/>
          <w:b/>
          <w:bCs/>
          <w:i/>
          <w:position w:val="3"/>
        </w:rPr>
        <w:t>Liste d’annexe</w:t>
      </w:r>
      <w:r w:rsidRPr="00533886">
        <w:rPr>
          <w:rFonts w:eastAsia="Arial" w:cstheme="minorHAnsi"/>
          <w:b/>
          <w:bCs/>
          <w:i/>
          <w:position w:val="3"/>
        </w:rPr>
        <w:t>s</w:t>
      </w:r>
      <w:r w:rsidR="00552D67" w:rsidRPr="00533886">
        <w:rPr>
          <w:rFonts w:eastAsia="Arial" w:cstheme="minorHAnsi"/>
          <w:b/>
          <w:bCs/>
          <w:i/>
          <w:position w:val="3"/>
        </w:rPr>
        <w:t xml:space="preserve"> (</w:t>
      </w:r>
      <w:hyperlink r:id="rId12" w:history="1">
        <w:r w:rsidR="00552D67" w:rsidRPr="00533886">
          <w:rPr>
            <w:rStyle w:val="Lienhypertexte"/>
            <w:rFonts w:eastAsia="Arial" w:cstheme="minorHAnsi"/>
            <w:b/>
            <w:bCs/>
            <w:i/>
            <w:position w:val="3"/>
          </w:rPr>
          <w:t>lien vers la version Word et Excel des documents</w:t>
        </w:r>
      </w:hyperlink>
      <w:r w:rsidR="00552D67" w:rsidRPr="00533886">
        <w:rPr>
          <w:rFonts w:eastAsia="Arial" w:cstheme="minorHAnsi"/>
          <w:b/>
          <w:bCs/>
          <w:i/>
          <w:position w:val="3"/>
        </w:rPr>
        <w:t>)</w:t>
      </w:r>
    </w:p>
    <w:p w14:paraId="1E709460" w14:textId="77777777" w:rsidR="007931A8" w:rsidRPr="00675063" w:rsidRDefault="007931A8" w:rsidP="007931A8">
      <w:pPr>
        <w:spacing w:after="120"/>
        <w:rPr>
          <w:rFonts w:cstheme="minorHAnsi"/>
          <w:sz w:val="3"/>
          <w:szCs w:val="3"/>
        </w:rPr>
      </w:pPr>
    </w:p>
    <w:p w14:paraId="5FF8E524" w14:textId="50100527" w:rsidR="007931A8" w:rsidRDefault="007931A8" w:rsidP="007931A8">
      <w:pPr>
        <w:pStyle w:val="Paragraphedeliste"/>
        <w:numPr>
          <w:ilvl w:val="0"/>
          <w:numId w:val="6"/>
        </w:numPr>
        <w:autoSpaceDE/>
        <w:autoSpaceDN/>
        <w:spacing w:after="120"/>
        <w:contextualSpacing/>
        <w:jc w:val="left"/>
        <w:rPr>
          <w:rFonts w:cstheme="minorHAnsi"/>
        </w:rPr>
      </w:pPr>
      <w:r w:rsidRPr="002379FD">
        <w:rPr>
          <w:rFonts w:cstheme="minorHAnsi"/>
        </w:rPr>
        <w:t>A</w:t>
      </w:r>
      <w:r>
        <w:rPr>
          <w:rFonts w:cstheme="minorHAnsi"/>
        </w:rPr>
        <w:t>NNEXE A –</w:t>
      </w:r>
      <w:r w:rsidR="0086600E">
        <w:rPr>
          <w:rFonts w:cstheme="minorHAnsi"/>
        </w:rPr>
        <w:t xml:space="preserve"> </w:t>
      </w:r>
      <w:r w:rsidR="009702A8" w:rsidRPr="002379FD">
        <w:rPr>
          <w:rFonts w:cstheme="minorHAnsi"/>
        </w:rPr>
        <w:t>Liste de contrôle des références des partenaires de mise en œuvre</w:t>
      </w:r>
    </w:p>
    <w:p w14:paraId="6A7B6DBE" w14:textId="32E1CF9D" w:rsidR="007931A8" w:rsidRPr="002379FD" w:rsidRDefault="007931A8" w:rsidP="007931A8">
      <w:pPr>
        <w:pStyle w:val="Paragraphedeliste"/>
        <w:numPr>
          <w:ilvl w:val="0"/>
          <w:numId w:val="6"/>
        </w:numPr>
        <w:autoSpaceDE/>
        <w:autoSpaceDN/>
        <w:spacing w:after="120"/>
        <w:contextualSpacing/>
        <w:jc w:val="left"/>
        <w:rPr>
          <w:rFonts w:cstheme="minorHAnsi"/>
        </w:rPr>
      </w:pPr>
      <w:r>
        <w:rPr>
          <w:rFonts w:cstheme="minorHAnsi"/>
        </w:rPr>
        <w:t>A</w:t>
      </w:r>
      <w:r w:rsidRPr="002379FD">
        <w:rPr>
          <w:rFonts w:cstheme="minorHAnsi"/>
        </w:rPr>
        <w:t xml:space="preserve">NNEXE B - </w:t>
      </w:r>
      <w:r w:rsidR="009702A8">
        <w:rPr>
          <w:rFonts w:cstheme="minorHAnsi"/>
        </w:rPr>
        <w:t>Termes de référence</w:t>
      </w:r>
    </w:p>
    <w:p w14:paraId="1C2DFFCC" w14:textId="1C755803" w:rsidR="007931A8" w:rsidRDefault="007931A8" w:rsidP="007931A8">
      <w:pPr>
        <w:pStyle w:val="Paragraphedeliste"/>
        <w:numPr>
          <w:ilvl w:val="0"/>
          <w:numId w:val="6"/>
        </w:numPr>
        <w:autoSpaceDE/>
        <w:autoSpaceDN/>
        <w:spacing w:after="120"/>
        <w:contextualSpacing/>
        <w:jc w:val="left"/>
        <w:rPr>
          <w:rFonts w:cstheme="minorHAnsi"/>
        </w:rPr>
      </w:pPr>
      <w:r w:rsidRPr="002379FD">
        <w:rPr>
          <w:rFonts w:cstheme="minorHAnsi"/>
        </w:rPr>
        <w:t>ANNEXE C - Questionnaire d'information générale sur les partenaires de mise en œuvre</w:t>
      </w:r>
    </w:p>
    <w:p w14:paraId="05064E15" w14:textId="77777777" w:rsidR="00C806C6" w:rsidRPr="00B675A7" w:rsidRDefault="00C806C6" w:rsidP="00C806C6">
      <w:pPr>
        <w:pStyle w:val="Paragraphedeliste"/>
        <w:numPr>
          <w:ilvl w:val="0"/>
          <w:numId w:val="6"/>
        </w:numPr>
        <w:autoSpaceDE/>
        <w:autoSpaceDN/>
        <w:spacing w:after="120"/>
        <w:contextualSpacing/>
        <w:jc w:val="left"/>
        <w:rPr>
          <w:rFonts w:cstheme="minorHAnsi"/>
        </w:rPr>
      </w:pPr>
      <w:r w:rsidRPr="00B675A7">
        <w:rPr>
          <w:rFonts w:cstheme="minorHAnsi"/>
        </w:rPr>
        <w:t xml:space="preserve">ANNEXE D – Modèle de proposition de projet  </w:t>
      </w:r>
    </w:p>
    <w:p w14:paraId="5CBE2109" w14:textId="43614EDC" w:rsidR="00C806C6" w:rsidRPr="00B675A7" w:rsidRDefault="00C806C6" w:rsidP="00C806C6">
      <w:pPr>
        <w:pStyle w:val="Paragraphedeliste"/>
        <w:numPr>
          <w:ilvl w:val="0"/>
          <w:numId w:val="6"/>
        </w:numPr>
        <w:autoSpaceDE/>
        <w:autoSpaceDN/>
        <w:spacing w:after="120"/>
        <w:contextualSpacing/>
        <w:jc w:val="left"/>
        <w:rPr>
          <w:rFonts w:cstheme="minorHAnsi"/>
        </w:rPr>
      </w:pPr>
      <w:r w:rsidRPr="00B675A7">
        <w:rPr>
          <w:rFonts w:cstheme="minorHAnsi"/>
        </w:rPr>
        <w:t>ANNEXE E – Modèle de Budget</w:t>
      </w:r>
    </w:p>
    <w:p w14:paraId="73C9D4D9" w14:textId="77777777" w:rsidR="007931A8" w:rsidRDefault="007931A8" w:rsidP="007931A8">
      <w:pPr>
        <w:pStyle w:val="Paragraphedeliste"/>
        <w:spacing w:after="120"/>
        <w:rPr>
          <w:rFonts w:cstheme="minorHAnsi"/>
        </w:rPr>
      </w:pPr>
    </w:p>
    <w:p w14:paraId="0FC29C93" w14:textId="77777777" w:rsidR="00A6047C" w:rsidRDefault="00A6047C" w:rsidP="007931A8">
      <w:pPr>
        <w:pStyle w:val="Paragraphedeliste"/>
        <w:spacing w:after="120"/>
        <w:rPr>
          <w:rFonts w:cstheme="minorHAnsi"/>
        </w:rPr>
      </w:pPr>
    </w:p>
    <w:p w14:paraId="10FE84CA" w14:textId="77777777" w:rsidR="00A6047C" w:rsidRDefault="00A6047C" w:rsidP="007931A8">
      <w:pPr>
        <w:pStyle w:val="Paragraphedeliste"/>
        <w:spacing w:after="120"/>
        <w:rPr>
          <w:rFonts w:cstheme="minorHAnsi"/>
        </w:rPr>
      </w:pPr>
    </w:p>
    <w:p w14:paraId="31D33CF4" w14:textId="77777777" w:rsidR="00F4111E" w:rsidRDefault="00F4111E" w:rsidP="007931A8">
      <w:pPr>
        <w:pStyle w:val="Paragraphedeliste"/>
        <w:spacing w:after="120"/>
        <w:rPr>
          <w:rFonts w:cstheme="minorHAnsi"/>
        </w:rPr>
      </w:pPr>
    </w:p>
    <w:p w14:paraId="258F29F8" w14:textId="77777777" w:rsidR="00F4111E" w:rsidRDefault="00F4111E" w:rsidP="007931A8">
      <w:pPr>
        <w:pStyle w:val="Paragraphedeliste"/>
        <w:spacing w:after="120"/>
        <w:rPr>
          <w:rFonts w:cstheme="minorHAnsi"/>
        </w:rPr>
      </w:pPr>
    </w:p>
    <w:p w14:paraId="18E02332" w14:textId="77777777" w:rsidR="00A6047C" w:rsidRPr="002379FD" w:rsidRDefault="00A6047C" w:rsidP="007931A8">
      <w:pPr>
        <w:pStyle w:val="Paragraphedeliste"/>
        <w:spacing w:after="120"/>
        <w:rPr>
          <w:rFonts w:cstheme="minorHAnsi"/>
        </w:rPr>
      </w:pPr>
    </w:p>
    <w:p w14:paraId="20F79147" w14:textId="77777777" w:rsidR="007931A8" w:rsidRDefault="007931A8" w:rsidP="00552D67">
      <w:pPr>
        <w:pStyle w:val="Paragraphedeliste"/>
        <w:numPr>
          <w:ilvl w:val="0"/>
          <w:numId w:val="13"/>
        </w:numPr>
        <w:autoSpaceDE/>
        <w:autoSpaceDN/>
        <w:spacing w:after="120"/>
        <w:contextualSpacing/>
        <w:jc w:val="left"/>
        <w:rPr>
          <w:rFonts w:cstheme="minorHAnsi"/>
          <w:b/>
          <w:bCs/>
        </w:rPr>
      </w:pPr>
      <w:r w:rsidRPr="002379FD">
        <w:rPr>
          <w:rFonts w:cstheme="minorHAnsi"/>
          <w:b/>
          <w:bCs/>
        </w:rPr>
        <w:t>Instructions pour l</w:t>
      </w:r>
      <w:r>
        <w:rPr>
          <w:rFonts w:cstheme="minorHAnsi"/>
          <w:b/>
          <w:bCs/>
        </w:rPr>
        <w:t>a</w:t>
      </w:r>
      <w:r w:rsidRPr="002379FD">
        <w:rPr>
          <w:rFonts w:cstheme="minorHAnsi"/>
          <w:b/>
          <w:bCs/>
        </w:rPr>
        <w:t xml:space="preserve"> soumission d</w:t>
      </w:r>
      <w:r>
        <w:rPr>
          <w:rFonts w:cstheme="minorHAnsi"/>
          <w:b/>
          <w:bCs/>
        </w:rPr>
        <w:t>’une manifestation d’intérêt :</w:t>
      </w:r>
    </w:p>
    <w:p w14:paraId="548D21CA" w14:textId="77777777" w:rsidR="007931A8" w:rsidRPr="002379FD" w:rsidRDefault="007931A8" w:rsidP="007931A8">
      <w:pPr>
        <w:spacing w:after="120"/>
        <w:rPr>
          <w:rFonts w:cstheme="minorHAnsi"/>
          <w:b/>
          <w:bCs/>
        </w:rPr>
      </w:pPr>
    </w:p>
    <w:p w14:paraId="455629C9" w14:textId="58BE5515" w:rsidR="007931A8" w:rsidRPr="007931A8" w:rsidRDefault="007931A8" w:rsidP="007931A8">
      <w:pPr>
        <w:pStyle w:val="Paragraphedeliste"/>
        <w:numPr>
          <w:ilvl w:val="0"/>
          <w:numId w:val="4"/>
        </w:numPr>
        <w:autoSpaceDE/>
        <w:autoSpaceDN/>
        <w:spacing w:after="120"/>
        <w:contextualSpacing/>
        <w:rPr>
          <w:rFonts w:cstheme="minorHAnsi"/>
        </w:rPr>
      </w:pPr>
      <w:r w:rsidRPr="007931A8">
        <w:rPr>
          <w:rFonts w:cstheme="minorHAnsi"/>
        </w:rPr>
        <w:t xml:space="preserve">La candidature doit être soumise soit en main propre, soit par courrier sous enveloppe </w:t>
      </w:r>
      <w:r w:rsidRPr="007931A8">
        <w:rPr>
          <w:rFonts w:cstheme="minorHAnsi"/>
        </w:rPr>
        <w:lastRenderedPageBreak/>
        <w:t xml:space="preserve">scellée au niveau de l’accueil du bureau de l’Organisation Internationale pour les Migrations (OIM), sis à </w:t>
      </w:r>
      <w:r w:rsidR="001330DF" w:rsidRPr="001330DF">
        <w:rPr>
          <w:rFonts w:cs="Calibri"/>
          <w:snapToGrid w:val="0"/>
        </w:rPr>
        <w:t>Lot N° 433, Tevragh-Zeina</w:t>
      </w:r>
      <w:r w:rsidR="00AE3E92">
        <w:rPr>
          <w:rFonts w:cs="Calibri"/>
          <w:snapToGrid w:val="0"/>
        </w:rPr>
        <w:t xml:space="preserve"> </w:t>
      </w:r>
      <w:r w:rsidR="001330DF" w:rsidRPr="001330DF">
        <w:rPr>
          <w:rFonts w:cs="Calibri"/>
          <w:snapToGrid w:val="0"/>
        </w:rPr>
        <w:t xml:space="preserve">- </w:t>
      </w:r>
      <w:r w:rsidR="001330DF" w:rsidRPr="00A6047C">
        <w:rPr>
          <w:rFonts w:cs="Calibri"/>
          <w:snapToGrid w:val="0"/>
        </w:rPr>
        <w:t>Secteur Université</w:t>
      </w:r>
      <w:r w:rsidR="006E6897" w:rsidRPr="00A6047C">
        <w:rPr>
          <w:rFonts w:cs="Calibri"/>
          <w:snapToGrid w:val="0"/>
        </w:rPr>
        <w:t xml:space="preserve"> </w:t>
      </w:r>
      <w:r w:rsidRPr="00A6047C">
        <w:rPr>
          <w:rFonts w:cstheme="minorHAnsi"/>
        </w:rPr>
        <w:t xml:space="preserve">au plus tard </w:t>
      </w:r>
      <w:r w:rsidR="009C0461" w:rsidRPr="00A6047C">
        <w:rPr>
          <w:rFonts w:cstheme="minorHAnsi"/>
          <w:b/>
          <w:bCs/>
        </w:rPr>
        <w:t xml:space="preserve">le </w:t>
      </w:r>
      <w:r w:rsidR="00A6047C" w:rsidRPr="00A6047C">
        <w:rPr>
          <w:rFonts w:cstheme="minorHAnsi"/>
          <w:b/>
          <w:bCs/>
        </w:rPr>
        <w:t xml:space="preserve">  </w:t>
      </w:r>
      <w:r w:rsidR="00736E87">
        <w:rPr>
          <w:rFonts w:cstheme="minorHAnsi"/>
          <w:b/>
          <w:bCs/>
        </w:rPr>
        <w:t>0</w:t>
      </w:r>
      <w:r w:rsidR="00564062">
        <w:rPr>
          <w:rFonts w:cstheme="minorHAnsi"/>
          <w:b/>
          <w:bCs/>
        </w:rPr>
        <w:t>1</w:t>
      </w:r>
      <w:r w:rsidR="00A6047C" w:rsidRPr="00A6047C">
        <w:rPr>
          <w:rFonts w:cstheme="minorHAnsi"/>
          <w:b/>
          <w:bCs/>
        </w:rPr>
        <w:t>/</w:t>
      </w:r>
      <w:r w:rsidR="00736E87">
        <w:rPr>
          <w:rFonts w:cstheme="minorHAnsi"/>
          <w:b/>
          <w:bCs/>
        </w:rPr>
        <w:t>10</w:t>
      </w:r>
      <w:r w:rsidR="00A6047C" w:rsidRPr="00A6047C">
        <w:rPr>
          <w:rFonts w:cstheme="minorHAnsi"/>
          <w:b/>
          <w:bCs/>
        </w:rPr>
        <w:t xml:space="preserve"> /2023</w:t>
      </w:r>
      <w:r w:rsidRPr="00A6047C">
        <w:rPr>
          <w:rFonts w:cstheme="minorHAnsi"/>
        </w:rPr>
        <w:t>.</w:t>
      </w:r>
      <w:r w:rsidRPr="007931A8">
        <w:rPr>
          <w:rFonts w:cstheme="minorHAnsi"/>
        </w:rPr>
        <w:t xml:space="preserve"> Les candidatures tardives ne seront plus prises en compte.</w:t>
      </w:r>
    </w:p>
    <w:p w14:paraId="158DD0F9" w14:textId="77777777" w:rsidR="007931A8" w:rsidRPr="002379FD" w:rsidRDefault="007931A8" w:rsidP="007931A8">
      <w:pPr>
        <w:pStyle w:val="Paragraphedeliste"/>
        <w:numPr>
          <w:ilvl w:val="0"/>
          <w:numId w:val="4"/>
        </w:numPr>
        <w:autoSpaceDE/>
        <w:autoSpaceDN/>
        <w:spacing w:after="120"/>
        <w:contextualSpacing/>
        <w:rPr>
          <w:rFonts w:cstheme="minorHAnsi"/>
        </w:rPr>
      </w:pPr>
      <w:r w:rsidRPr="002546F6">
        <w:rPr>
          <w:rFonts w:cstheme="minorHAnsi"/>
        </w:rPr>
        <w:t xml:space="preserve">La demande doit être soumise en deux copies (original et copie) et les enveloppes doivent porter la mention « Original » et « Copie » selon le cas. S'il y a des divergences entre l'original et la copie, l'original prévaut. Les deux enveloppes doivent être placées dans une enveloppe extérieure et scellées. L'enveloppe extérieure doit être étiqueté avec l'adresse de soumission, le numéro de référence de l’AMI, le titre du projet OIM et le nom </w:t>
      </w:r>
      <w:r w:rsidRPr="002379FD">
        <w:rPr>
          <w:rFonts w:cstheme="minorHAnsi"/>
        </w:rPr>
        <w:t>du partenaire de mise en œuvre.</w:t>
      </w:r>
    </w:p>
    <w:p w14:paraId="7C96A8D6" w14:textId="2230BE65" w:rsidR="007931A8" w:rsidRPr="002379FD" w:rsidRDefault="007931A8" w:rsidP="007931A8">
      <w:pPr>
        <w:pStyle w:val="Paragraphedeliste"/>
        <w:numPr>
          <w:ilvl w:val="0"/>
          <w:numId w:val="4"/>
        </w:numPr>
        <w:autoSpaceDE/>
        <w:autoSpaceDN/>
        <w:spacing w:after="120"/>
        <w:contextualSpacing/>
        <w:rPr>
          <w:rFonts w:cstheme="minorHAnsi"/>
        </w:rPr>
      </w:pPr>
      <w:r w:rsidRPr="00920EC8">
        <w:rPr>
          <w:rFonts w:cstheme="minorHAnsi"/>
        </w:rPr>
        <w:t xml:space="preserve">La candidature doit être soumise en français et dans le format prescrit par l'OIM dans </w:t>
      </w:r>
      <w:r w:rsidRPr="002379FD">
        <w:rPr>
          <w:rFonts w:cstheme="minorHAnsi"/>
        </w:rPr>
        <w:t>l’AMI (Annexe D et E).</w:t>
      </w:r>
      <w:r w:rsidRPr="00920EC8">
        <w:rPr>
          <w:rFonts w:cstheme="minorHAnsi"/>
        </w:rPr>
        <w:t xml:space="preserve"> Toutes les informations requises doivent être fournies, répondant de manière claire et concise à tous les points </w:t>
      </w:r>
      <w:r w:rsidRPr="002379FD">
        <w:rPr>
          <w:rFonts w:cstheme="minorHAnsi"/>
        </w:rPr>
        <w:t>énoncés. Toute candidature qui ne répond pas de manière complète et exhaustive aux exigences de l’AMI peut être rejetée.</w:t>
      </w:r>
    </w:p>
    <w:p w14:paraId="3AD8056A" w14:textId="77777777" w:rsidR="007931A8" w:rsidRPr="003524AA" w:rsidRDefault="007931A8" w:rsidP="007931A8">
      <w:pPr>
        <w:pStyle w:val="Paragraphedeliste"/>
        <w:numPr>
          <w:ilvl w:val="0"/>
          <w:numId w:val="4"/>
        </w:numPr>
        <w:autoSpaceDE/>
        <w:autoSpaceDN/>
        <w:spacing w:after="120"/>
        <w:contextualSpacing/>
        <w:rPr>
          <w:rFonts w:cstheme="minorHAnsi"/>
        </w:rPr>
      </w:pPr>
      <w:r w:rsidRPr="003524AA">
        <w:rPr>
          <w:rFonts w:cstheme="minorHAnsi"/>
        </w:rPr>
        <w:t>Le dossier de candidature doit comprendre les éléments suivants :</w:t>
      </w:r>
    </w:p>
    <w:p w14:paraId="0C548E19" w14:textId="77777777" w:rsidR="007931A8" w:rsidRPr="00920EC8" w:rsidRDefault="007931A8" w:rsidP="007931A8">
      <w:pPr>
        <w:pStyle w:val="Paragraphedeliste"/>
        <w:spacing w:after="120"/>
        <w:rPr>
          <w:rFonts w:cstheme="minorHAnsi"/>
          <w:highlight w:val="yellow"/>
        </w:rPr>
      </w:pPr>
    </w:p>
    <w:p w14:paraId="22DC1FB6" w14:textId="77777777" w:rsidR="007931A8" w:rsidRPr="003D1D5A" w:rsidRDefault="007931A8" w:rsidP="007931A8">
      <w:pPr>
        <w:pStyle w:val="Paragraphedeliste"/>
        <w:numPr>
          <w:ilvl w:val="0"/>
          <w:numId w:val="5"/>
        </w:numPr>
        <w:autoSpaceDE/>
        <w:autoSpaceDN/>
        <w:spacing w:after="200" w:line="276" w:lineRule="auto"/>
        <w:contextualSpacing/>
        <w:rPr>
          <w:rFonts w:cstheme="minorHAnsi"/>
        </w:rPr>
      </w:pPr>
      <w:r w:rsidRPr="003D1D5A">
        <w:rPr>
          <w:rFonts w:cstheme="minorHAnsi"/>
        </w:rPr>
        <w:t xml:space="preserve">Une lettre de motivation </w:t>
      </w:r>
      <w:r>
        <w:rPr>
          <w:rFonts w:cstheme="minorHAnsi"/>
        </w:rPr>
        <w:t>avec u</w:t>
      </w:r>
      <w:r w:rsidRPr="003D1D5A">
        <w:rPr>
          <w:rFonts w:cstheme="minorHAnsi"/>
        </w:rPr>
        <w:t>ne description détaillée sur la manière dont les exigences spécifiées dans l'appel à manifestation d'intérêt publié par l'OIM seront mises en correspondance avec les capacités, l'expérience, les connaissances et l'expertise des partenaires de mise en œuvre.</w:t>
      </w:r>
    </w:p>
    <w:p w14:paraId="71B95FA8" w14:textId="77777777" w:rsidR="007931A8" w:rsidRDefault="007931A8" w:rsidP="007931A8">
      <w:pPr>
        <w:pStyle w:val="Paragraphedeliste"/>
        <w:numPr>
          <w:ilvl w:val="0"/>
          <w:numId w:val="5"/>
        </w:numPr>
        <w:autoSpaceDE/>
        <w:autoSpaceDN/>
        <w:spacing w:after="120"/>
        <w:contextualSpacing/>
        <w:rPr>
          <w:rFonts w:cstheme="minorHAnsi"/>
        </w:rPr>
      </w:pPr>
      <w:r w:rsidRPr="00920EC8">
        <w:rPr>
          <w:rFonts w:cstheme="minorHAnsi"/>
        </w:rPr>
        <w:t>Documents de candidature dûment remplis, comme indiqué dans l</w:t>
      </w:r>
      <w:r>
        <w:rPr>
          <w:rFonts w:cstheme="minorHAnsi"/>
        </w:rPr>
        <w:t>’AMI</w:t>
      </w:r>
      <w:r w:rsidRPr="00920EC8">
        <w:rPr>
          <w:rFonts w:cstheme="minorHAnsi"/>
        </w:rPr>
        <w:t>, signé sur toutes les pages par le représentant autorisé d</w:t>
      </w:r>
      <w:r>
        <w:rPr>
          <w:rFonts w:cstheme="minorHAnsi"/>
        </w:rPr>
        <w:t>e l’organisation soumissionnaire</w:t>
      </w:r>
      <w:r w:rsidRPr="00920EC8">
        <w:rPr>
          <w:rFonts w:cstheme="minorHAnsi"/>
        </w:rPr>
        <w:t> ;</w:t>
      </w:r>
    </w:p>
    <w:p w14:paraId="6F97A85D" w14:textId="77777777" w:rsidR="007931A8" w:rsidRDefault="007931A8" w:rsidP="007931A8">
      <w:pPr>
        <w:pStyle w:val="Paragraphedeliste"/>
        <w:numPr>
          <w:ilvl w:val="0"/>
          <w:numId w:val="5"/>
        </w:numPr>
        <w:autoSpaceDE/>
        <w:autoSpaceDN/>
        <w:spacing w:after="120"/>
        <w:contextualSpacing/>
        <w:rPr>
          <w:rFonts w:cstheme="minorHAnsi"/>
        </w:rPr>
      </w:pPr>
      <w:r w:rsidRPr="00920EC8">
        <w:rPr>
          <w:rFonts w:cstheme="minorHAnsi"/>
        </w:rPr>
        <w:t>Tout autre document pertinent</w:t>
      </w:r>
    </w:p>
    <w:p w14:paraId="2822ED33" w14:textId="77777777" w:rsidR="007931A8" w:rsidRPr="00920EC8" w:rsidRDefault="007931A8" w:rsidP="007931A8">
      <w:pPr>
        <w:pStyle w:val="Paragraphedeliste"/>
        <w:spacing w:after="120"/>
        <w:rPr>
          <w:rFonts w:cstheme="minorHAnsi"/>
        </w:rPr>
      </w:pPr>
    </w:p>
    <w:p w14:paraId="5EF28947" w14:textId="77777777" w:rsidR="007931A8" w:rsidRPr="00920EC8" w:rsidRDefault="007931A8" w:rsidP="007931A8">
      <w:pPr>
        <w:pStyle w:val="Paragraphedeliste"/>
        <w:numPr>
          <w:ilvl w:val="0"/>
          <w:numId w:val="4"/>
        </w:numPr>
        <w:autoSpaceDE/>
        <w:autoSpaceDN/>
        <w:spacing w:after="120"/>
        <w:contextualSpacing/>
        <w:rPr>
          <w:rFonts w:cstheme="minorHAnsi"/>
        </w:rPr>
      </w:pPr>
      <w:r w:rsidRPr="00920EC8">
        <w:rPr>
          <w:rFonts w:cstheme="minorHAnsi"/>
        </w:rPr>
        <w:t>Les candidatures peuvent être modifiées ou retirées par écrit, avant l'heure de clôture spécifiée dans la présente demande de manifestation d'intérêt. Les candidatures ne seront ni modifiées ni retirées après la date limite.</w:t>
      </w:r>
    </w:p>
    <w:p w14:paraId="19895B23" w14:textId="77777777" w:rsidR="007931A8" w:rsidRDefault="007931A8" w:rsidP="007931A8">
      <w:pPr>
        <w:pStyle w:val="Paragraphedeliste"/>
        <w:numPr>
          <w:ilvl w:val="0"/>
          <w:numId w:val="4"/>
        </w:numPr>
        <w:autoSpaceDE/>
        <w:autoSpaceDN/>
        <w:spacing w:after="120"/>
        <w:contextualSpacing/>
        <w:rPr>
          <w:rFonts w:cstheme="minorHAnsi"/>
        </w:rPr>
      </w:pPr>
      <w:r w:rsidRPr="00920EC8">
        <w:rPr>
          <w:rFonts w:cstheme="minorHAnsi"/>
        </w:rPr>
        <w:t>Le partenaire de mise en œuvre supportera tous les coûts associés à la préparation et à la soumission de la candidature et l'OIM ne sera en aucun cas responsable des coûts encourus.</w:t>
      </w:r>
    </w:p>
    <w:p w14:paraId="457A083C" w14:textId="77777777" w:rsidR="007931A8" w:rsidRDefault="007931A8" w:rsidP="007931A8">
      <w:pPr>
        <w:pStyle w:val="Paragraphedeliste"/>
        <w:numPr>
          <w:ilvl w:val="0"/>
          <w:numId w:val="4"/>
        </w:numPr>
        <w:autoSpaceDE/>
        <w:autoSpaceDN/>
        <w:spacing w:after="120"/>
        <w:contextualSpacing/>
        <w:rPr>
          <w:rFonts w:cstheme="minorHAnsi"/>
        </w:rPr>
      </w:pPr>
      <w:r w:rsidRPr="00920EC8">
        <w:rPr>
          <w:rFonts w:cstheme="minorHAnsi"/>
        </w:rPr>
        <w:t>L'OIM ne demandera en aucun cas des frais de candidature aux partenaires de mise en œuvre.</w:t>
      </w:r>
    </w:p>
    <w:p w14:paraId="759ABA50" w14:textId="77777777" w:rsidR="007931A8" w:rsidRDefault="007931A8" w:rsidP="007931A8">
      <w:pPr>
        <w:pStyle w:val="Paragraphedeliste"/>
        <w:numPr>
          <w:ilvl w:val="0"/>
          <w:numId w:val="4"/>
        </w:numPr>
        <w:autoSpaceDE/>
        <w:autoSpaceDN/>
        <w:spacing w:after="120"/>
        <w:contextualSpacing/>
        <w:rPr>
          <w:rFonts w:cstheme="minorHAnsi"/>
        </w:rPr>
      </w:pPr>
      <w:r w:rsidRPr="00920EC8">
        <w:rPr>
          <w:rFonts w:cstheme="minorHAnsi"/>
        </w:rPr>
        <w:t xml:space="preserve">Toutes les informations fournies par écrit ou partagées verbalement avec les partenaires de mise en œuvre dans le cadre de la présente </w:t>
      </w:r>
      <w:r>
        <w:rPr>
          <w:rFonts w:cstheme="minorHAnsi"/>
        </w:rPr>
        <w:t xml:space="preserve">AMI </w:t>
      </w:r>
      <w:r w:rsidRPr="00920EC8">
        <w:rPr>
          <w:rFonts w:cstheme="minorHAnsi"/>
        </w:rPr>
        <w:t>doivent être traitées de manière strictement confidentielle. Le partenaire de mise en œuvre ne partagera ni n'invoquera de telles informations à un tiers sans l'approbation écrite préalable de l'OIM. Cette obligation se poursuivra une fois le processus de sélection terminé, que la candidature du partenaire de mise en œuvre soit acceptée ou non.</w:t>
      </w:r>
    </w:p>
    <w:p w14:paraId="4BEA8B12" w14:textId="77777777" w:rsidR="007931A8" w:rsidRDefault="007931A8" w:rsidP="007931A8">
      <w:pPr>
        <w:pStyle w:val="Paragraphedeliste"/>
        <w:numPr>
          <w:ilvl w:val="0"/>
          <w:numId w:val="4"/>
        </w:numPr>
        <w:autoSpaceDE/>
        <w:autoSpaceDN/>
        <w:spacing w:after="120"/>
        <w:contextualSpacing/>
        <w:rPr>
          <w:rFonts w:cstheme="minorHAnsi"/>
        </w:rPr>
      </w:pPr>
      <w:r w:rsidRPr="003D1D5A">
        <w:rPr>
          <w:rFonts w:cstheme="minorHAnsi"/>
        </w:rPr>
        <w:t>L'OIM traitera toutes les informations (ou celles marquées comme exclusives/sensibles/financières) reçues des partenaires de mise en œuvre comme confidentielles et toutes les données personnelles conformément à ses principes de protection des données.</w:t>
      </w:r>
    </w:p>
    <w:p w14:paraId="7FE5FCB0" w14:textId="77777777" w:rsidR="007931A8" w:rsidRDefault="007931A8" w:rsidP="007931A8">
      <w:pPr>
        <w:pStyle w:val="Paragraphedeliste"/>
        <w:numPr>
          <w:ilvl w:val="0"/>
          <w:numId w:val="4"/>
        </w:numPr>
        <w:autoSpaceDE/>
        <w:autoSpaceDN/>
        <w:spacing w:after="120"/>
        <w:contextualSpacing/>
        <w:rPr>
          <w:rFonts w:cstheme="minorHAnsi"/>
        </w:rPr>
      </w:pPr>
      <w:r w:rsidRPr="003D1D5A">
        <w:rPr>
          <w:rFonts w:cstheme="minorHAnsi"/>
        </w:rPr>
        <w:t>Le partenaire de mise en œuvre, en soumettant une candidature, autorise l'OIM à partager des informations avec ceux qui ont besoin de connaître aux fins d'évaluation et de gestion de la proposition.</w:t>
      </w:r>
    </w:p>
    <w:p w14:paraId="351BF342" w14:textId="77777777" w:rsidR="007931A8" w:rsidRPr="003D1D5A" w:rsidRDefault="007931A8" w:rsidP="007931A8">
      <w:pPr>
        <w:pStyle w:val="Paragraphedeliste"/>
        <w:numPr>
          <w:ilvl w:val="0"/>
          <w:numId w:val="4"/>
        </w:numPr>
        <w:autoSpaceDE/>
        <w:autoSpaceDN/>
        <w:spacing w:after="120"/>
        <w:contextualSpacing/>
        <w:rPr>
          <w:rFonts w:cstheme="minorHAnsi"/>
        </w:rPr>
      </w:pPr>
      <w:r w:rsidRPr="003D1D5A">
        <w:rPr>
          <w:rFonts w:cstheme="minorHAnsi"/>
        </w:rPr>
        <w:t>L'OIM se réserve le droit d'annuler/réduire la portée des activités prévues ou d'introduire de nouvelles/élargir la portée des activités existantes. Le partenaire de mise en œuvre sélectionné doit être prêt à élaborer un budget détaillé basé sur la proposition soumise dans les deux semaines suivant la réception de la notification de l'OIM.</w:t>
      </w:r>
    </w:p>
    <w:p w14:paraId="0C50069E" w14:textId="77777777" w:rsidR="007931A8" w:rsidRDefault="007931A8" w:rsidP="007931A8">
      <w:pPr>
        <w:pStyle w:val="Paragraphedeliste"/>
        <w:numPr>
          <w:ilvl w:val="0"/>
          <w:numId w:val="4"/>
        </w:numPr>
        <w:autoSpaceDE/>
        <w:autoSpaceDN/>
        <w:spacing w:after="120"/>
        <w:contextualSpacing/>
        <w:rPr>
          <w:rFonts w:cstheme="minorHAnsi"/>
        </w:rPr>
      </w:pPr>
      <w:r w:rsidRPr="003D1D5A">
        <w:rPr>
          <w:rFonts w:cstheme="minorHAnsi"/>
        </w:rPr>
        <w:t>L'OIM se réserve le droit d'accepter ou de rejeter toute candidature, et d'annuler le processus et de rejeter toutes les candidatures, à tout moment sans encourir de ce fait aucune responsabilité envers le partenaire de mise en œuvre concerné ni aucune obligation d'informer le partenaire de mise en œuvre concerné du motif pour lequel l'OIM action.</w:t>
      </w:r>
    </w:p>
    <w:p w14:paraId="751A947E" w14:textId="77777777" w:rsidR="007931A8" w:rsidRPr="003D1D5A" w:rsidRDefault="007931A8" w:rsidP="007931A8">
      <w:pPr>
        <w:pStyle w:val="Paragraphedeliste"/>
        <w:numPr>
          <w:ilvl w:val="0"/>
          <w:numId w:val="4"/>
        </w:numPr>
        <w:autoSpaceDE/>
        <w:autoSpaceDN/>
        <w:spacing w:after="120"/>
        <w:contextualSpacing/>
        <w:rPr>
          <w:rFonts w:cstheme="minorHAnsi"/>
        </w:rPr>
      </w:pPr>
      <w:r w:rsidRPr="003D1D5A">
        <w:rPr>
          <w:rFonts w:cstheme="minorHAnsi"/>
        </w:rPr>
        <w:t xml:space="preserve">Tous les candidats recevront une notification écrite du résultat du processus de sélection, dans les deux semaines suivant la date limite de soumission de la note conceptuelle. Si </w:t>
      </w:r>
      <w:r w:rsidRPr="003D1D5A">
        <w:rPr>
          <w:rFonts w:cstheme="minorHAnsi"/>
        </w:rPr>
        <w:lastRenderedPageBreak/>
        <w:t>un candidat demande des éclaircissements supplémentaires, l'OIM fournira une réponse expliquant la transparence et l'intégrité du processus de sélection entrepris.</w:t>
      </w:r>
      <w:r>
        <w:rPr>
          <w:rFonts w:cstheme="minorHAnsi"/>
        </w:rPr>
        <w:t xml:space="preserve"> </w:t>
      </w:r>
      <w:r w:rsidRPr="003D1D5A">
        <w:rPr>
          <w:rFonts w:cstheme="minorHAnsi"/>
        </w:rPr>
        <w:t xml:space="preserve">L'OIM se réserve le droit de refuser la divulgation de la spécificité de la décision prise par la mission de l'OIM pour des raisons liées à la confidentialité. </w:t>
      </w:r>
    </w:p>
    <w:p w14:paraId="17BF8F5A" w14:textId="77777777" w:rsidR="007931A8" w:rsidRPr="003D1D5A" w:rsidRDefault="007931A8" w:rsidP="007931A8">
      <w:pPr>
        <w:pStyle w:val="Paragraphedeliste"/>
        <w:numPr>
          <w:ilvl w:val="0"/>
          <w:numId w:val="4"/>
        </w:numPr>
        <w:autoSpaceDE/>
        <w:autoSpaceDN/>
        <w:spacing w:after="120"/>
        <w:contextualSpacing/>
        <w:jc w:val="left"/>
        <w:rPr>
          <w:rFonts w:eastAsia="Arial" w:cstheme="minorHAnsi"/>
        </w:rPr>
      </w:pPr>
      <w:r w:rsidRPr="003D1D5A">
        <w:rPr>
          <w:rFonts w:cstheme="minorHAnsi"/>
        </w:rPr>
        <w:t>Les organisations répondant à cet appel doivent démontrer leur capacité à mettre en œuvre toutes les activités énumérées en un seul paquet. Les candidatures partielles pour des activités individuelles ne seront pas prises en compte.</w:t>
      </w:r>
    </w:p>
    <w:p w14:paraId="2AEB20A0" w14:textId="56325467" w:rsidR="007931A8" w:rsidRPr="003D1D5A" w:rsidRDefault="007931A8" w:rsidP="007931A8">
      <w:pPr>
        <w:spacing w:after="120"/>
        <w:ind w:left="1069"/>
        <w:rPr>
          <w:rFonts w:cstheme="minorHAnsi"/>
        </w:rPr>
      </w:pPr>
      <w:r w:rsidRPr="003D1D5A">
        <w:rPr>
          <w:rFonts w:cstheme="minorHAnsi"/>
        </w:rPr>
        <w:t>Pour plus d’information sur l’OIM en Mauritanie, visitez</w:t>
      </w:r>
      <w:r>
        <w:rPr>
          <w:rFonts w:cstheme="minorHAnsi"/>
        </w:rPr>
        <w:t xml:space="preserve"> :    </w:t>
      </w:r>
      <w:r w:rsidRPr="007931A8">
        <w:rPr>
          <w:rFonts w:cstheme="minorHAnsi"/>
          <w:color w:val="0070C0"/>
        </w:rPr>
        <w:t>https://www.iom.int/fr/countries/mauritanie</w:t>
      </w:r>
    </w:p>
    <w:p w14:paraId="6D599A0A" w14:textId="0D189091" w:rsidR="009D3F5A" w:rsidRPr="005C15EB" w:rsidRDefault="00F66EC9" w:rsidP="00F66EC9">
      <w:pPr>
        <w:pStyle w:val="Titre1"/>
        <w:spacing w:before="81"/>
        <w:ind w:left="1069"/>
        <w:jc w:val="both"/>
        <w:rPr>
          <w:rFonts w:ascii="Arial MT" w:eastAsia="Arial MT" w:hAnsi="Arial MT" w:cstheme="minorHAnsi"/>
          <w:b w:val="0"/>
          <w:bCs w:val="0"/>
        </w:rPr>
      </w:pPr>
      <w:r w:rsidRPr="00F66EC9">
        <w:rPr>
          <w:rFonts w:ascii="Arial MT" w:hAnsi="Arial MT"/>
          <w:b w:val="0"/>
          <w:bCs w:val="0"/>
        </w:rPr>
        <w:t xml:space="preserve">Les </w:t>
      </w:r>
      <w:r>
        <w:rPr>
          <w:rFonts w:ascii="Arial MT" w:hAnsi="Arial MT"/>
          <w:b w:val="0"/>
          <w:bCs w:val="0"/>
        </w:rPr>
        <w:t>candidats</w:t>
      </w:r>
      <w:r w:rsidRPr="00F66EC9">
        <w:rPr>
          <w:rFonts w:ascii="Arial MT" w:hAnsi="Arial MT"/>
          <w:b w:val="0"/>
          <w:bCs w:val="0"/>
        </w:rPr>
        <w:t xml:space="preserve"> peuvent obtenir des informations sur le contenu de ce document auprès de l'OIM à l'adresse du bureau de l’OIM Nouakchott</w:t>
      </w:r>
      <w:r w:rsidR="00D21AAB">
        <w:rPr>
          <w:rFonts w:ascii="Arial MT" w:hAnsi="Arial MT"/>
          <w:b w:val="0"/>
          <w:bCs w:val="0"/>
        </w:rPr>
        <w:t xml:space="preserve"> à</w:t>
      </w:r>
      <w:r w:rsidRPr="00F66EC9">
        <w:rPr>
          <w:rFonts w:ascii="Arial MT" w:hAnsi="Arial MT"/>
          <w:b w:val="0"/>
          <w:bCs w:val="0"/>
        </w:rPr>
        <w:t xml:space="preserve"> </w:t>
      </w:r>
      <w:r w:rsidR="00D21AAB" w:rsidRPr="00D21AAB">
        <w:rPr>
          <w:rFonts w:ascii="Arial MT" w:hAnsi="Arial MT"/>
          <w:b w:val="0"/>
          <w:bCs w:val="0"/>
        </w:rPr>
        <w:t xml:space="preserve">Tevragh Zeina Lot N° 433, Secteur Université - </w:t>
      </w:r>
      <w:r w:rsidR="00564062" w:rsidRPr="00D21AAB">
        <w:rPr>
          <w:rFonts w:ascii="Arial MT" w:hAnsi="Arial MT"/>
          <w:b w:val="0"/>
          <w:bCs w:val="0"/>
        </w:rPr>
        <w:t>Nouakchott,</w:t>
      </w:r>
      <w:r w:rsidRPr="00F66EC9">
        <w:rPr>
          <w:rFonts w:ascii="Arial MT" w:hAnsi="Arial MT"/>
          <w:b w:val="0"/>
          <w:bCs w:val="0"/>
        </w:rPr>
        <w:t xml:space="preserve"> ou par courriel à l'adresse électronique suivante :</w:t>
      </w:r>
      <w:r w:rsidR="005C15EB">
        <w:rPr>
          <w:rFonts w:ascii="Arial MT" w:hAnsi="Arial MT"/>
          <w:b w:val="0"/>
          <w:bCs w:val="0"/>
        </w:rPr>
        <w:t xml:space="preserve"> </w:t>
      </w:r>
      <w:hyperlink r:id="rId13" w:history="1">
        <w:r w:rsidR="00F34F6E" w:rsidRPr="00082164">
          <w:rPr>
            <w:rStyle w:val="Lienhypertexte"/>
            <w:rFonts w:ascii="Arial MT" w:eastAsia="Arial MT" w:hAnsi="Arial MT" w:cstheme="minorHAnsi"/>
            <w:b w:val="0"/>
            <w:bCs w:val="0"/>
          </w:rPr>
          <w:t>mauritaniatendercalls@iom.int</w:t>
        </w:r>
      </w:hyperlink>
    </w:p>
    <w:p w14:paraId="4D554757" w14:textId="5A76B0C3" w:rsidR="00A6047C" w:rsidRDefault="00552D67" w:rsidP="00A6047C">
      <w:pPr>
        <w:spacing w:after="120"/>
        <w:rPr>
          <w:rFonts w:eastAsiaTheme="minorEastAsia" w:hint="eastAsia"/>
          <w:color w:val="4472C4"/>
          <w:sz w:val="28"/>
          <w:szCs w:val="28"/>
        </w:rPr>
      </w:pPr>
      <w:r>
        <w:rPr>
          <w:b/>
          <w:bCs/>
        </w:rPr>
        <w:br w:type="page"/>
      </w:r>
      <w:r w:rsidR="00A6047C" w:rsidRPr="00654605">
        <w:rPr>
          <w:rFonts w:eastAsia="Arial" w:cstheme="minorHAnsi"/>
          <w:color w:val="4F81BD" w:themeColor="accent1"/>
          <w:sz w:val="20"/>
          <w:szCs w:val="20"/>
        </w:rPr>
        <w:lastRenderedPageBreak/>
        <w:t>ANNEX</w:t>
      </w:r>
      <w:r w:rsidR="00A6047C">
        <w:rPr>
          <w:rFonts w:eastAsia="Arial" w:cstheme="minorHAnsi"/>
          <w:color w:val="4F81BD" w:themeColor="accent1"/>
          <w:sz w:val="20"/>
          <w:szCs w:val="20"/>
        </w:rPr>
        <w:t>E</w:t>
      </w:r>
      <w:r w:rsidR="00A6047C" w:rsidRPr="00654605">
        <w:rPr>
          <w:rFonts w:eastAsia="Arial" w:cstheme="minorHAnsi"/>
          <w:color w:val="4F81BD" w:themeColor="accent1"/>
          <w:sz w:val="20"/>
          <w:szCs w:val="20"/>
        </w:rPr>
        <w:t xml:space="preserve"> </w:t>
      </w:r>
      <w:r w:rsidR="00A6047C">
        <w:rPr>
          <w:rFonts w:eastAsia="Arial" w:cstheme="minorHAnsi"/>
          <w:color w:val="4F81BD" w:themeColor="accent1"/>
          <w:sz w:val="20"/>
          <w:szCs w:val="20"/>
        </w:rPr>
        <w:t>A</w:t>
      </w:r>
    </w:p>
    <w:p w14:paraId="4E77B5BD" w14:textId="1667FE30" w:rsidR="00D708FD" w:rsidRPr="00654605" w:rsidRDefault="00D708FD" w:rsidP="00A6047C">
      <w:pPr>
        <w:rPr>
          <w:rFonts w:ascii="Calibri" w:eastAsia="Calibri" w:hAnsi="Calibri" w:cs="Calibri"/>
        </w:rPr>
      </w:pPr>
      <w:r w:rsidRPr="00654605">
        <w:rPr>
          <w:rFonts w:eastAsia="Arial" w:cstheme="minorHAnsi"/>
          <w:color w:val="4F81BD" w:themeColor="accent1"/>
          <w:sz w:val="20"/>
          <w:szCs w:val="20"/>
        </w:rPr>
        <w:t xml:space="preserve"> </w:t>
      </w:r>
    </w:p>
    <w:p w14:paraId="635EF0D3" w14:textId="77777777" w:rsidR="00F66EC9" w:rsidRPr="00E73CE9" w:rsidRDefault="00F66EC9" w:rsidP="00F66EC9">
      <w:pPr>
        <w:spacing w:after="120"/>
        <w:jc w:val="center"/>
        <w:rPr>
          <w:rFonts w:cstheme="minorHAnsi"/>
          <w:b/>
          <w:bCs/>
        </w:rPr>
      </w:pPr>
      <w:r w:rsidRPr="00E73CE9">
        <w:rPr>
          <w:rFonts w:cstheme="minorHAnsi"/>
          <w:b/>
          <w:bCs/>
        </w:rPr>
        <w:t>LISTE DE CONTR</w:t>
      </w:r>
      <w:r>
        <w:rPr>
          <w:rFonts w:cstheme="minorHAnsi"/>
          <w:b/>
          <w:bCs/>
        </w:rPr>
        <w:t>Ô</w:t>
      </w:r>
      <w:r w:rsidRPr="00E73CE9">
        <w:rPr>
          <w:rFonts w:cstheme="minorHAnsi"/>
          <w:b/>
          <w:bCs/>
        </w:rPr>
        <w:t xml:space="preserve">LE DES RÉFÉRENCES DES PARTENAIRES DE MISE EN </w:t>
      </w:r>
      <w:r>
        <w:rPr>
          <w:rFonts w:cstheme="minorHAnsi"/>
          <w:b/>
          <w:bCs/>
        </w:rPr>
        <w:t>OEU</w:t>
      </w:r>
      <w:r w:rsidRPr="00E73CE9">
        <w:rPr>
          <w:rFonts w:cstheme="minorHAnsi"/>
          <w:b/>
          <w:bCs/>
        </w:rPr>
        <w:t>VRE</w:t>
      </w:r>
    </w:p>
    <w:p w14:paraId="4C49B408" w14:textId="77777777" w:rsidR="00F66EC9" w:rsidRPr="002546F6" w:rsidRDefault="00F66EC9" w:rsidP="00F66EC9">
      <w:pPr>
        <w:spacing w:after="120"/>
        <w:rPr>
          <w:rFonts w:cstheme="minorHAnsi"/>
        </w:rPr>
      </w:pPr>
      <w:r w:rsidRPr="002546F6">
        <w:rPr>
          <w:rFonts w:cstheme="minorHAnsi"/>
        </w:rPr>
        <w:t xml:space="preserve">Les informations ci-dessous doivent être incluses dans la réponse </w:t>
      </w:r>
      <w:r>
        <w:rPr>
          <w:rFonts w:cstheme="minorHAnsi"/>
        </w:rPr>
        <w:t>à l’AMI</w:t>
      </w:r>
      <w:r w:rsidRPr="002546F6">
        <w:rPr>
          <w:rFonts w:cstheme="minorHAnsi"/>
        </w:rPr>
        <w:t xml:space="preserve"> émis par l'OIM :</w:t>
      </w:r>
    </w:p>
    <w:p w14:paraId="428C6787" w14:textId="2066D322" w:rsidR="00F66EC9" w:rsidRDefault="00F66EC9" w:rsidP="00F66EC9">
      <w:pPr>
        <w:spacing w:after="120"/>
        <w:rPr>
          <w:rFonts w:cstheme="minorHAnsi"/>
        </w:rPr>
      </w:pPr>
      <w:r w:rsidRPr="002546F6">
        <w:rPr>
          <w:rFonts w:cstheme="minorHAnsi"/>
          <w:b/>
          <w:bCs/>
        </w:rPr>
        <w:t xml:space="preserve">1 – </w:t>
      </w:r>
      <w:r w:rsidRPr="00E73CE9">
        <w:rPr>
          <w:rFonts w:cstheme="minorHAnsi"/>
          <w:b/>
          <w:bCs/>
        </w:rPr>
        <w:t>PRINCIPALES EXPÉRIENCES DES PARTENARIATS DE MISE EN OE</w:t>
      </w:r>
      <w:r>
        <w:rPr>
          <w:rFonts w:cstheme="minorHAnsi"/>
          <w:b/>
          <w:bCs/>
        </w:rPr>
        <w:t>U</w:t>
      </w:r>
      <w:r w:rsidRPr="00E73CE9">
        <w:rPr>
          <w:rFonts w:cstheme="minorHAnsi"/>
          <w:b/>
          <w:bCs/>
        </w:rPr>
        <w:t xml:space="preserve">VRE AU COURS </w:t>
      </w:r>
      <w:r w:rsidRPr="00E73CE9">
        <w:rPr>
          <w:rFonts w:cstheme="minorHAnsi"/>
          <w:b/>
          <w:bCs/>
          <w:u w:val="single"/>
        </w:rPr>
        <w:t>DES TROIS DERNIÈRES ANNÉES</w:t>
      </w:r>
      <w:r w:rsidRPr="002546F6">
        <w:rPr>
          <w:rFonts w:cstheme="minorHAnsi"/>
        </w:rPr>
        <w:t xml:space="preserve"> (</w:t>
      </w:r>
      <w:r w:rsidRPr="00A77BC9">
        <w:rPr>
          <w:rFonts w:cstheme="minorHAnsi"/>
          <w:i/>
          <w:iCs/>
        </w:rPr>
        <w:t>copiez et collez le tableau pour ajouter des</w:t>
      </w:r>
      <w:r>
        <w:rPr>
          <w:rFonts w:cstheme="minorHAnsi"/>
          <w:i/>
          <w:iCs/>
        </w:rPr>
        <w:t xml:space="preserve"> expériences de</w:t>
      </w:r>
      <w:r w:rsidRPr="00A77BC9">
        <w:rPr>
          <w:rFonts w:cstheme="minorHAnsi"/>
          <w:i/>
          <w:iCs/>
        </w:rPr>
        <w:t xml:space="preserve"> partenariats si nécessaire</w:t>
      </w:r>
      <w:r w:rsidRPr="002546F6">
        <w:rPr>
          <w:rFonts w:cstheme="minorHAnsi"/>
        </w:rPr>
        <w:t>)</w:t>
      </w:r>
    </w:p>
    <w:tbl>
      <w:tblPr>
        <w:tblStyle w:val="Grilledutableau"/>
        <w:tblW w:w="0" w:type="auto"/>
        <w:tblLook w:val="04A0" w:firstRow="1" w:lastRow="0" w:firstColumn="1" w:lastColumn="0" w:noHBand="0" w:noVBand="1"/>
      </w:tblPr>
      <w:tblGrid>
        <w:gridCol w:w="2730"/>
        <w:gridCol w:w="6900"/>
      </w:tblGrid>
      <w:tr w:rsidR="00F66EC9" w14:paraId="2302354A" w14:textId="77777777" w:rsidTr="00C806C6">
        <w:tc>
          <w:tcPr>
            <w:tcW w:w="10343" w:type="dxa"/>
            <w:gridSpan w:val="2"/>
          </w:tcPr>
          <w:p w14:paraId="1F6C90F8" w14:textId="77777777" w:rsidR="00F66EC9" w:rsidRDefault="00F66EC9" w:rsidP="00C806C6">
            <w:pPr>
              <w:spacing w:after="120"/>
              <w:rPr>
                <w:rFonts w:cstheme="minorHAnsi"/>
                <w:b/>
                <w:bCs/>
              </w:rPr>
            </w:pPr>
            <w:r>
              <w:rPr>
                <w:rFonts w:cstheme="minorHAnsi"/>
                <w:b/>
                <w:bCs/>
              </w:rPr>
              <w:t xml:space="preserve">Partenariat 1 </w:t>
            </w:r>
          </w:p>
        </w:tc>
      </w:tr>
      <w:tr w:rsidR="00F66EC9" w14:paraId="73DC7455" w14:textId="77777777" w:rsidTr="00C806C6">
        <w:tc>
          <w:tcPr>
            <w:tcW w:w="2830" w:type="dxa"/>
          </w:tcPr>
          <w:p w14:paraId="26C31E64" w14:textId="77777777" w:rsidR="00F66EC9" w:rsidRPr="00A77BC9" w:rsidRDefault="00F66EC9" w:rsidP="00C806C6">
            <w:pPr>
              <w:spacing w:after="120"/>
              <w:rPr>
                <w:rFonts w:cstheme="minorHAnsi"/>
              </w:rPr>
            </w:pPr>
            <w:r w:rsidRPr="00A77BC9">
              <w:rPr>
                <w:rFonts w:cstheme="minorHAnsi"/>
              </w:rPr>
              <w:t>Date de début</w:t>
            </w:r>
          </w:p>
        </w:tc>
        <w:tc>
          <w:tcPr>
            <w:tcW w:w="7513" w:type="dxa"/>
          </w:tcPr>
          <w:p w14:paraId="2671B93F" w14:textId="77777777" w:rsidR="00F66EC9" w:rsidRDefault="00F66EC9" w:rsidP="00C806C6">
            <w:pPr>
              <w:spacing w:after="120"/>
              <w:rPr>
                <w:rFonts w:cstheme="minorHAnsi"/>
                <w:b/>
                <w:bCs/>
              </w:rPr>
            </w:pPr>
          </w:p>
        </w:tc>
      </w:tr>
      <w:tr w:rsidR="00F66EC9" w14:paraId="66492B3A" w14:textId="77777777" w:rsidTr="00C806C6">
        <w:tc>
          <w:tcPr>
            <w:tcW w:w="2830" w:type="dxa"/>
          </w:tcPr>
          <w:p w14:paraId="6B67E7E6" w14:textId="77777777" w:rsidR="00F66EC9" w:rsidRDefault="00F66EC9" w:rsidP="00C806C6">
            <w:pPr>
              <w:spacing w:after="120"/>
              <w:rPr>
                <w:rFonts w:cstheme="minorHAnsi"/>
                <w:b/>
                <w:bCs/>
              </w:rPr>
            </w:pPr>
            <w:r w:rsidRPr="00A77BC9">
              <w:rPr>
                <w:rFonts w:cstheme="minorHAnsi"/>
              </w:rPr>
              <w:t>Date de fin</w:t>
            </w:r>
          </w:p>
        </w:tc>
        <w:tc>
          <w:tcPr>
            <w:tcW w:w="7513" w:type="dxa"/>
          </w:tcPr>
          <w:p w14:paraId="0C3848AF" w14:textId="77777777" w:rsidR="00F66EC9" w:rsidRDefault="00F66EC9" w:rsidP="00C806C6">
            <w:pPr>
              <w:spacing w:after="120"/>
              <w:rPr>
                <w:rFonts w:cstheme="minorHAnsi"/>
                <w:b/>
                <w:bCs/>
              </w:rPr>
            </w:pPr>
          </w:p>
        </w:tc>
      </w:tr>
      <w:tr w:rsidR="00F66EC9" w14:paraId="340088E0" w14:textId="77777777" w:rsidTr="00C806C6">
        <w:tc>
          <w:tcPr>
            <w:tcW w:w="2830" w:type="dxa"/>
          </w:tcPr>
          <w:p w14:paraId="200C3F1E" w14:textId="77777777" w:rsidR="00F66EC9" w:rsidRPr="00A77BC9" w:rsidRDefault="00F66EC9" w:rsidP="00C806C6">
            <w:pPr>
              <w:spacing w:after="120"/>
              <w:rPr>
                <w:rFonts w:cstheme="minorHAnsi"/>
              </w:rPr>
            </w:pPr>
            <w:r w:rsidRPr="00A77BC9">
              <w:rPr>
                <w:rFonts w:cstheme="minorHAnsi"/>
              </w:rPr>
              <w:t xml:space="preserve">Bailleur / partenaire </w:t>
            </w:r>
            <w:r>
              <w:rPr>
                <w:rFonts w:cstheme="minorHAnsi"/>
              </w:rPr>
              <w:t>principal</w:t>
            </w:r>
          </w:p>
        </w:tc>
        <w:tc>
          <w:tcPr>
            <w:tcW w:w="7513" w:type="dxa"/>
          </w:tcPr>
          <w:p w14:paraId="10DE1CB8" w14:textId="77777777" w:rsidR="00F66EC9" w:rsidRDefault="00F66EC9" w:rsidP="00C806C6">
            <w:pPr>
              <w:spacing w:after="120"/>
              <w:rPr>
                <w:rFonts w:cstheme="minorHAnsi"/>
                <w:b/>
                <w:bCs/>
              </w:rPr>
            </w:pPr>
          </w:p>
        </w:tc>
      </w:tr>
      <w:tr w:rsidR="00F66EC9" w14:paraId="25CFD43C" w14:textId="77777777" w:rsidTr="00C806C6">
        <w:tc>
          <w:tcPr>
            <w:tcW w:w="2830" w:type="dxa"/>
          </w:tcPr>
          <w:p w14:paraId="138FBE89" w14:textId="77777777" w:rsidR="00F66EC9" w:rsidRDefault="00F66EC9" w:rsidP="00C806C6">
            <w:pPr>
              <w:spacing w:after="120"/>
              <w:rPr>
                <w:rFonts w:cstheme="minorHAnsi"/>
                <w:b/>
                <w:bCs/>
              </w:rPr>
            </w:pPr>
            <w:r w:rsidRPr="00A77BC9">
              <w:rPr>
                <w:rFonts w:cstheme="minorHAnsi"/>
              </w:rPr>
              <w:t>Description des projets</w:t>
            </w:r>
            <w:r>
              <w:rPr>
                <w:rFonts w:cstheme="minorHAnsi"/>
                <w:b/>
                <w:bCs/>
              </w:rPr>
              <w:t xml:space="preserve"> </w:t>
            </w:r>
          </w:p>
        </w:tc>
        <w:tc>
          <w:tcPr>
            <w:tcW w:w="7513" w:type="dxa"/>
          </w:tcPr>
          <w:p w14:paraId="0C8D5A5A" w14:textId="77777777" w:rsidR="00F66EC9" w:rsidRDefault="00F66EC9" w:rsidP="00C806C6">
            <w:pPr>
              <w:spacing w:after="120"/>
              <w:rPr>
                <w:rFonts w:cstheme="minorHAnsi"/>
                <w:b/>
                <w:bCs/>
              </w:rPr>
            </w:pPr>
          </w:p>
        </w:tc>
      </w:tr>
      <w:tr w:rsidR="00F66EC9" w14:paraId="10C0C0C0" w14:textId="77777777" w:rsidTr="00C806C6">
        <w:tc>
          <w:tcPr>
            <w:tcW w:w="2830" w:type="dxa"/>
          </w:tcPr>
          <w:p w14:paraId="310DDBB6" w14:textId="77777777" w:rsidR="00F66EC9" w:rsidRDefault="00F66EC9" w:rsidP="00C806C6">
            <w:pPr>
              <w:spacing w:after="120"/>
              <w:rPr>
                <w:rFonts w:cstheme="minorHAnsi"/>
                <w:b/>
                <w:bCs/>
              </w:rPr>
            </w:pPr>
            <w:r w:rsidRPr="00A77BC9">
              <w:rPr>
                <w:rFonts w:cstheme="minorHAnsi"/>
              </w:rPr>
              <w:t>Montant du contrat</w:t>
            </w:r>
            <w:r>
              <w:rPr>
                <w:rFonts w:cstheme="minorHAnsi"/>
                <w:b/>
                <w:bCs/>
              </w:rPr>
              <w:t xml:space="preserve"> </w:t>
            </w:r>
          </w:p>
        </w:tc>
        <w:tc>
          <w:tcPr>
            <w:tcW w:w="7513" w:type="dxa"/>
          </w:tcPr>
          <w:p w14:paraId="7BB2ADC1" w14:textId="77777777" w:rsidR="00F66EC9" w:rsidRDefault="00F66EC9" w:rsidP="00C806C6">
            <w:pPr>
              <w:spacing w:after="120"/>
              <w:rPr>
                <w:rFonts w:cstheme="minorHAnsi"/>
                <w:b/>
                <w:bCs/>
              </w:rPr>
            </w:pPr>
          </w:p>
        </w:tc>
      </w:tr>
      <w:tr w:rsidR="00F66EC9" w:rsidRPr="003524AA" w14:paraId="45391598" w14:textId="77777777" w:rsidTr="00C806C6">
        <w:tc>
          <w:tcPr>
            <w:tcW w:w="2830" w:type="dxa"/>
          </w:tcPr>
          <w:p w14:paraId="4DAF2E23" w14:textId="77777777" w:rsidR="00F66EC9" w:rsidRPr="00A77BC9" w:rsidRDefault="00F66EC9" w:rsidP="00C806C6">
            <w:pPr>
              <w:spacing w:after="120"/>
              <w:rPr>
                <w:rFonts w:cstheme="minorHAnsi"/>
              </w:rPr>
            </w:pPr>
            <w:r w:rsidRPr="00A77BC9">
              <w:rPr>
                <w:rFonts w:cstheme="minorHAnsi"/>
              </w:rPr>
              <w:t xml:space="preserve">Commentaires et liste d’annexes (attestation ou autres) </w:t>
            </w:r>
          </w:p>
        </w:tc>
        <w:tc>
          <w:tcPr>
            <w:tcW w:w="7513" w:type="dxa"/>
          </w:tcPr>
          <w:p w14:paraId="5489CAE2" w14:textId="77777777" w:rsidR="00F66EC9" w:rsidRDefault="00F66EC9" w:rsidP="00C806C6">
            <w:pPr>
              <w:spacing w:after="120"/>
              <w:rPr>
                <w:rFonts w:cstheme="minorHAnsi"/>
                <w:b/>
                <w:bCs/>
              </w:rPr>
            </w:pPr>
          </w:p>
        </w:tc>
      </w:tr>
    </w:tbl>
    <w:p w14:paraId="39FE4BB9" w14:textId="77777777" w:rsidR="00F66EC9" w:rsidRDefault="00F66EC9" w:rsidP="00F66EC9">
      <w:pPr>
        <w:spacing w:after="120"/>
        <w:rPr>
          <w:rFonts w:cstheme="minorHAnsi"/>
          <w:b/>
          <w:bCs/>
        </w:rPr>
      </w:pPr>
    </w:p>
    <w:tbl>
      <w:tblPr>
        <w:tblStyle w:val="Grilledutableau"/>
        <w:tblW w:w="0" w:type="auto"/>
        <w:tblLook w:val="04A0" w:firstRow="1" w:lastRow="0" w:firstColumn="1" w:lastColumn="0" w:noHBand="0" w:noVBand="1"/>
      </w:tblPr>
      <w:tblGrid>
        <w:gridCol w:w="2730"/>
        <w:gridCol w:w="6900"/>
      </w:tblGrid>
      <w:tr w:rsidR="00F66EC9" w14:paraId="3AE7D98C" w14:textId="77777777" w:rsidTr="00C806C6">
        <w:tc>
          <w:tcPr>
            <w:tcW w:w="10343" w:type="dxa"/>
            <w:gridSpan w:val="2"/>
          </w:tcPr>
          <w:p w14:paraId="6BABDA70" w14:textId="77777777" w:rsidR="00F66EC9" w:rsidRDefault="00F66EC9" w:rsidP="00C806C6">
            <w:pPr>
              <w:spacing w:after="120"/>
              <w:rPr>
                <w:rFonts w:cstheme="minorHAnsi"/>
                <w:b/>
                <w:bCs/>
              </w:rPr>
            </w:pPr>
            <w:r>
              <w:rPr>
                <w:rFonts w:cstheme="minorHAnsi"/>
                <w:b/>
                <w:bCs/>
              </w:rPr>
              <w:t>Partenariat 2</w:t>
            </w:r>
          </w:p>
        </w:tc>
      </w:tr>
      <w:tr w:rsidR="00F66EC9" w14:paraId="5388ABC1" w14:textId="77777777" w:rsidTr="00C806C6">
        <w:tc>
          <w:tcPr>
            <w:tcW w:w="2830" w:type="dxa"/>
          </w:tcPr>
          <w:p w14:paraId="6B91A833" w14:textId="77777777" w:rsidR="00F66EC9" w:rsidRPr="00A77BC9" w:rsidRDefault="00F66EC9" w:rsidP="00C806C6">
            <w:pPr>
              <w:spacing w:after="120"/>
              <w:rPr>
                <w:rFonts w:cstheme="minorHAnsi"/>
              </w:rPr>
            </w:pPr>
            <w:r w:rsidRPr="00A77BC9">
              <w:rPr>
                <w:rFonts w:cstheme="minorHAnsi"/>
              </w:rPr>
              <w:t>Date de début</w:t>
            </w:r>
          </w:p>
        </w:tc>
        <w:tc>
          <w:tcPr>
            <w:tcW w:w="7513" w:type="dxa"/>
          </w:tcPr>
          <w:p w14:paraId="4DEE8C49" w14:textId="77777777" w:rsidR="00F66EC9" w:rsidRDefault="00F66EC9" w:rsidP="00C806C6">
            <w:pPr>
              <w:spacing w:after="120"/>
              <w:rPr>
                <w:rFonts w:cstheme="minorHAnsi"/>
                <w:b/>
                <w:bCs/>
              </w:rPr>
            </w:pPr>
          </w:p>
        </w:tc>
      </w:tr>
      <w:tr w:rsidR="00F66EC9" w14:paraId="151AEA00" w14:textId="77777777" w:rsidTr="00C806C6">
        <w:tc>
          <w:tcPr>
            <w:tcW w:w="2830" w:type="dxa"/>
          </w:tcPr>
          <w:p w14:paraId="3D31DFC8" w14:textId="77777777" w:rsidR="00F66EC9" w:rsidRDefault="00F66EC9" w:rsidP="00C806C6">
            <w:pPr>
              <w:spacing w:after="120"/>
              <w:rPr>
                <w:rFonts w:cstheme="minorHAnsi"/>
                <w:b/>
                <w:bCs/>
              </w:rPr>
            </w:pPr>
            <w:r w:rsidRPr="00A77BC9">
              <w:rPr>
                <w:rFonts w:cstheme="minorHAnsi"/>
              </w:rPr>
              <w:t>Date de fin</w:t>
            </w:r>
          </w:p>
        </w:tc>
        <w:tc>
          <w:tcPr>
            <w:tcW w:w="7513" w:type="dxa"/>
          </w:tcPr>
          <w:p w14:paraId="3D62DF3D" w14:textId="77777777" w:rsidR="00F66EC9" w:rsidRDefault="00F66EC9" w:rsidP="00C806C6">
            <w:pPr>
              <w:spacing w:after="120"/>
              <w:rPr>
                <w:rFonts w:cstheme="minorHAnsi"/>
                <w:b/>
                <w:bCs/>
              </w:rPr>
            </w:pPr>
          </w:p>
        </w:tc>
      </w:tr>
      <w:tr w:rsidR="00F66EC9" w14:paraId="36F8125A" w14:textId="77777777" w:rsidTr="00C806C6">
        <w:tc>
          <w:tcPr>
            <w:tcW w:w="2830" w:type="dxa"/>
          </w:tcPr>
          <w:p w14:paraId="448FB660" w14:textId="77777777" w:rsidR="00F66EC9" w:rsidRPr="00A77BC9" w:rsidRDefault="00F66EC9" w:rsidP="00C806C6">
            <w:pPr>
              <w:spacing w:after="120"/>
              <w:rPr>
                <w:rFonts w:cstheme="minorHAnsi"/>
              </w:rPr>
            </w:pPr>
            <w:r w:rsidRPr="00A77BC9">
              <w:rPr>
                <w:rFonts w:cstheme="minorHAnsi"/>
              </w:rPr>
              <w:t xml:space="preserve">Bailleur / partenaire </w:t>
            </w:r>
            <w:r>
              <w:rPr>
                <w:rFonts w:cstheme="minorHAnsi"/>
              </w:rPr>
              <w:t>principal</w:t>
            </w:r>
          </w:p>
        </w:tc>
        <w:tc>
          <w:tcPr>
            <w:tcW w:w="7513" w:type="dxa"/>
          </w:tcPr>
          <w:p w14:paraId="58545970" w14:textId="77777777" w:rsidR="00F66EC9" w:rsidRDefault="00F66EC9" w:rsidP="00C806C6">
            <w:pPr>
              <w:spacing w:after="120"/>
              <w:rPr>
                <w:rFonts w:cstheme="minorHAnsi"/>
                <w:b/>
                <w:bCs/>
              </w:rPr>
            </w:pPr>
          </w:p>
        </w:tc>
      </w:tr>
      <w:tr w:rsidR="00F66EC9" w14:paraId="1763B1D4" w14:textId="77777777" w:rsidTr="00C806C6">
        <w:tc>
          <w:tcPr>
            <w:tcW w:w="2830" w:type="dxa"/>
          </w:tcPr>
          <w:p w14:paraId="65E4D96A" w14:textId="77777777" w:rsidR="00F66EC9" w:rsidRDefault="00F66EC9" w:rsidP="00C806C6">
            <w:pPr>
              <w:spacing w:after="120"/>
              <w:rPr>
                <w:rFonts w:cstheme="minorHAnsi"/>
                <w:b/>
                <w:bCs/>
              </w:rPr>
            </w:pPr>
            <w:r w:rsidRPr="00A77BC9">
              <w:rPr>
                <w:rFonts w:cstheme="minorHAnsi"/>
              </w:rPr>
              <w:t>Description des projets</w:t>
            </w:r>
            <w:r>
              <w:rPr>
                <w:rFonts w:cstheme="minorHAnsi"/>
                <w:b/>
                <w:bCs/>
              </w:rPr>
              <w:t xml:space="preserve"> </w:t>
            </w:r>
          </w:p>
        </w:tc>
        <w:tc>
          <w:tcPr>
            <w:tcW w:w="7513" w:type="dxa"/>
          </w:tcPr>
          <w:p w14:paraId="1775A5BB" w14:textId="77777777" w:rsidR="00F66EC9" w:rsidRDefault="00F66EC9" w:rsidP="00C806C6">
            <w:pPr>
              <w:spacing w:after="120"/>
              <w:rPr>
                <w:rFonts w:cstheme="minorHAnsi"/>
                <w:b/>
                <w:bCs/>
              </w:rPr>
            </w:pPr>
          </w:p>
        </w:tc>
      </w:tr>
      <w:tr w:rsidR="00F66EC9" w14:paraId="4F4F9BB9" w14:textId="77777777" w:rsidTr="00C806C6">
        <w:tc>
          <w:tcPr>
            <w:tcW w:w="2830" w:type="dxa"/>
          </w:tcPr>
          <w:p w14:paraId="66A9E303" w14:textId="77777777" w:rsidR="00F66EC9" w:rsidRDefault="00F66EC9" w:rsidP="00C806C6">
            <w:pPr>
              <w:spacing w:after="120"/>
              <w:rPr>
                <w:rFonts w:cstheme="minorHAnsi"/>
                <w:b/>
                <w:bCs/>
              </w:rPr>
            </w:pPr>
            <w:r w:rsidRPr="00A77BC9">
              <w:rPr>
                <w:rFonts w:cstheme="minorHAnsi"/>
              </w:rPr>
              <w:t>Montant du contrat</w:t>
            </w:r>
            <w:r>
              <w:rPr>
                <w:rFonts w:cstheme="minorHAnsi"/>
                <w:b/>
                <w:bCs/>
              </w:rPr>
              <w:t xml:space="preserve"> </w:t>
            </w:r>
          </w:p>
        </w:tc>
        <w:tc>
          <w:tcPr>
            <w:tcW w:w="7513" w:type="dxa"/>
          </w:tcPr>
          <w:p w14:paraId="1E76D17E" w14:textId="77777777" w:rsidR="00F66EC9" w:rsidRDefault="00F66EC9" w:rsidP="00C806C6">
            <w:pPr>
              <w:spacing w:after="120"/>
              <w:rPr>
                <w:rFonts w:cstheme="minorHAnsi"/>
                <w:b/>
                <w:bCs/>
              </w:rPr>
            </w:pPr>
          </w:p>
        </w:tc>
      </w:tr>
      <w:tr w:rsidR="00F66EC9" w:rsidRPr="003524AA" w14:paraId="3C974BCB" w14:textId="77777777" w:rsidTr="00C806C6">
        <w:tc>
          <w:tcPr>
            <w:tcW w:w="2830" w:type="dxa"/>
          </w:tcPr>
          <w:p w14:paraId="3C15F6F4" w14:textId="77777777" w:rsidR="00F66EC9" w:rsidRPr="00A77BC9" w:rsidRDefault="00F66EC9" w:rsidP="00C806C6">
            <w:pPr>
              <w:spacing w:after="120"/>
              <w:rPr>
                <w:rFonts w:cstheme="minorHAnsi"/>
              </w:rPr>
            </w:pPr>
            <w:r w:rsidRPr="00A77BC9">
              <w:rPr>
                <w:rFonts w:cstheme="minorHAnsi"/>
              </w:rPr>
              <w:t xml:space="preserve">Commentaires et liste d’annexes (attestation ou autres) </w:t>
            </w:r>
          </w:p>
        </w:tc>
        <w:tc>
          <w:tcPr>
            <w:tcW w:w="7513" w:type="dxa"/>
          </w:tcPr>
          <w:p w14:paraId="31AFB3F3" w14:textId="77777777" w:rsidR="00F66EC9" w:rsidRDefault="00F66EC9" w:rsidP="00C806C6">
            <w:pPr>
              <w:spacing w:after="120"/>
              <w:rPr>
                <w:rFonts w:cstheme="minorHAnsi"/>
                <w:b/>
                <w:bCs/>
              </w:rPr>
            </w:pPr>
          </w:p>
        </w:tc>
      </w:tr>
    </w:tbl>
    <w:p w14:paraId="13436E69" w14:textId="77777777" w:rsidR="00F66EC9" w:rsidRDefault="00F66EC9" w:rsidP="00F66EC9">
      <w:pPr>
        <w:spacing w:after="120"/>
        <w:rPr>
          <w:rFonts w:cstheme="minorHAnsi"/>
          <w:b/>
          <w:bCs/>
        </w:rPr>
      </w:pPr>
    </w:p>
    <w:tbl>
      <w:tblPr>
        <w:tblStyle w:val="Grilledutableau"/>
        <w:tblW w:w="0" w:type="auto"/>
        <w:tblLook w:val="04A0" w:firstRow="1" w:lastRow="0" w:firstColumn="1" w:lastColumn="0" w:noHBand="0" w:noVBand="1"/>
      </w:tblPr>
      <w:tblGrid>
        <w:gridCol w:w="2730"/>
        <w:gridCol w:w="6900"/>
      </w:tblGrid>
      <w:tr w:rsidR="00F66EC9" w14:paraId="2739F503" w14:textId="77777777" w:rsidTr="00C806C6">
        <w:tc>
          <w:tcPr>
            <w:tcW w:w="10343" w:type="dxa"/>
            <w:gridSpan w:val="2"/>
          </w:tcPr>
          <w:p w14:paraId="1CEF6672" w14:textId="77777777" w:rsidR="00F66EC9" w:rsidRDefault="00F66EC9" w:rsidP="00C806C6">
            <w:pPr>
              <w:spacing w:after="120"/>
              <w:rPr>
                <w:rFonts w:cstheme="minorHAnsi"/>
                <w:b/>
                <w:bCs/>
              </w:rPr>
            </w:pPr>
            <w:r>
              <w:rPr>
                <w:rFonts w:cstheme="minorHAnsi"/>
                <w:b/>
                <w:bCs/>
              </w:rPr>
              <w:t>Partenariat 3</w:t>
            </w:r>
          </w:p>
        </w:tc>
      </w:tr>
      <w:tr w:rsidR="00F66EC9" w14:paraId="45F27FA4" w14:textId="77777777" w:rsidTr="00C806C6">
        <w:tc>
          <w:tcPr>
            <w:tcW w:w="2830" w:type="dxa"/>
          </w:tcPr>
          <w:p w14:paraId="75794682" w14:textId="77777777" w:rsidR="00F66EC9" w:rsidRPr="00A77BC9" w:rsidRDefault="00F66EC9" w:rsidP="00C806C6">
            <w:pPr>
              <w:spacing w:after="120"/>
              <w:rPr>
                <w:rFonts w:cstheme="minorHAnsi"/>
              </w:rPr>
            </w:pPr>
            <w:r w:rsidRPr="00A77BC9">
              <w:rPr>
                <w:rFonts w:cstheme="minorHAnsi"/>
              </w:rPr>
              <w:t>Date de début</w:t>
            </w:r>
          </w:p>
        </w:tc>
        <w:tc>
          <w:tcPr>
            <w:tcW w:w="7513" w:type="dxa"/>
          </w:tcPr>
          <w:p w14:paraId="4892E1F0" w14:textId="77777777" w:rsidR="00F66EC9" w:rsidRDefault="00F66EC9" w:rsidP="00C806C6">
            <w:pPr>
              <w:spacing w:after="120"/>
              <w:rPr>
                <w:rFonts w:cstheme="minorHAnsi"/>
                <w:b/>
                <w:bCs/>
              </w:rPr>
            </w:pPr>
          </w:p>
        </w:tc>
      </w:tr>
      <w:tr w:rsidR="00F66EC9" w14:paraId="1D6852CF" w14:textId="77777777" w:rsidTr="00C806C6">
        <w:tc>
          <w:tcPr>
            <w:tcW w:w="2830" w:type="dxa"/>
          </w:tcPr>
          <w:p w14:paraId="03178D0D" w14:textId="77777777" w:rsidR="00F66EC9" w:rsidRDefault="00F66EC9" w:rsidP="00C806C6">
            <w:pPr>
              <w:spacing w:after="120"/>
              <w:rPr>
                <w:rFonts w:cstheme="minorHAnsi"/>
                <w:b/>
                <w:bCs/>
              </w:rPr>
            </w:pPr>
            <w:r w:rsidRPr="00A77BC9">
              <w:rPr>
                <w:rFonts w:cstheme="minorHAnsi"/>
              </w:rPr>
              <w:t>Date de fin</w:t>
            </w:r>
          </w:p>
        </w:tc>
        <w:tc>
          <w:tcPr>
            <w:tcW w:w="7513" w:type="dxa"/>
          </w:tcPr>
          <w:p w14:paraId="398AD05D" w14:textId="77777777" w:rsidR="00F66EC9" w:rsidRDefault="00F66EC9" w:rsidP="00C806C6">
            <w:pPr>
              <w:spacing w:after="120"/>
              <w:rPr>
                <w:rFonts w:cstheme="minorHAnsi"/>
                <w:b/>
                <w:bCs/>
              </w:rPr>
            </w:pPr>
          </w:p>
        </w:tc>
      </w:tr>
      <w:tr w:rsidR="00F66EC9" w14:paraId="606C75B5" w14:textId="77777777" w:rsidTr="00C806C6">
        <w:tc>
          <w:tcPr>
            <w:tcW w:w="2830" w:type="dxa"/>
          </w:tcPr>
          <w:p w14:paraId="463DA392" w14:textId="77777777" w:rsidR="00F66EC9" w:rsidRPr="00A77BC9" w:rsidRDefault="00F66EC9" w:rsidP="00C806C6">
            <w:pPr>
              <w:spacing w:after="120"/>
              <w:rPr>
                <w:rFonts w:cstheme="minorHAnsi"/>
              </w:rPr>
            </w:pPr>
            <w:r w:rsidRPr="00A77BC9">
              <w:rPr>
                <w:rFonts w:cstheme="minorHAnsi"/>
              </w:rPr>
              <w:t xml:space="preserve">Bailleur / partenaire </w:t>
            </w:r>
            <w:r>
              <w:rPr>
                <w:rFonts w:cstheme="minorHAnsi"/>
              </w:rPr>
              <w:t>principal</w:t>
            </w:r>
          </w:p>
        </w:tc>
        <w:tc>
          <w:tcPr>
            <w:tcW w:w="7513" w:type="dxa"/>
          </w:tcPr>
          <w:p w14:paraId="45B8DFBF" w14:textId="77777777" w:rsidR="00F66EC9" w:rsidRDefault="00F66EC9" w:rsidP="00C806C6">
            <w:pPr>
              <w:spacing w:after="120"/>
              <w:rPr>
                <w:rFonts w:cstheme="minorHAnsi"/>
                <w:b/>
                <w:bCs/>
              </w:rPr>
            </w:pPr>
          </w:p>
        </w:tc>
      </w:tr>
      <w:tr w:rsidR="00F66EC9" w14:paraId="7637B717" w14:textId="77777777" w:rsidTr="00C806C6">
        <w:tc>
          <w:tcPr>
            <w:tcW w:w="2830" w:type="dxa"/>
          </w:tcPr>
          <w:p w14:paraId="3BEC79FE" w14:textId="77777777" w:rsidR="00F66EC9" w:rsidRDefault="00F66EC9" w:rsidP="00C806C6">
            <w:pPr>
              <w:spacing w:after="120"/>
              <w:rPr>
                <w:rFonts w:cstheme="minorHAnsi"/>
                <w:b/>
                <w:bCs/>
              </w:rPr>
            </w:pPr>
            <w:r w:rsidRPr="00A77BC9">
              <w:rPr>
                <w:rFonts w:cstheme="minorHAnsi"/>
              </w:rPr>
              <w:t>Description des projets</w:t>
            </w:r>
            <w:r>
              <w:rPr>
                <w:rFonts w:cstheme="minorHAnsi"/>
                <w:b/>
                <w:bCs/>
              </w:rPr>
              <w:t xml:space="preserve"> </w:t>
            </w:r>
          </w:p>
        </w:tc>
        <w:tc>
          <w:tcPr>
            <w:tcW w:w="7513" w:type="dxa"/>
          </w:tcPr>
          <w:p w14:paraId="7A10EBEC" w14:textId="77777777" w:rsidR="00F66EC9" w:rsidRDefault="00F66EC9" w:rsidP="00C806C6">
            <w:pPr>
              <w:spacing w:after="120"/>
              <w:rPr>
                <w:rFonts w:cstheme="minorHAnsi"/>
                <w:b/>
                <w:bCs/>
              </w:rPr>
            </w:pPr>
          </w:p>
        </w:tc>
      </w:tr>
      <w:tr w:rsidR="00F66EC9" w14:paraId="17B8463C" w14:textId="77777777" w:rsidTr="00C806C6">
        <w:tc>
          <w:tcPr>
            <w:tcW w:w="2830" w:type="dxa"/>
          </w:tcPr>
          <w:p w14:paraId="5277DF05" w14:textId="77777777" w:rsidR="00F66EC9" w:rsidRDefault="00F66EC9" w:rsidP="00C806C6">
            <w:pPr>
              <w:spacing w:after="120"/>
              <w:rPr>
                <w:rFonts w:cstheme="minorHAnsi"/>
                <w:b/>
                <w:bCs/>
              </w:rPr>
            </w:pPr>
            <w:r w:rsidRPr="00A77BC9">
              <w:rPr>
                <w:rFonts w:cstheme="minorHAnsi"/>
              </w:rPr>
              <w:t>Montant du contrat</w:t>
            </w:r>
            <w:r>
              <w:rPr>
                <w:rFonts w:cstheme="minorHAnsi"/>
                <w:b/>
                <w:bCs/>
              </w:rPr>
              <w:t xml:space="preserve"> </w:t>
            </w:r>
          </w:p>
        </w:tc>
        <w:tc>
          <w:tcPr>
            <w:tcW w:w="7513" w:type="dxa"/>
          </w:tcPr>
          <w:p w14:paraId="5BB3B1C9" w14:textId="77777777" w:rsidR="00F66EC9" w:rsidRDefault="00F66EC9" w:rsidP="00C806C6">
            <w:pPr>
              <w:spacing w:after="120"/>
              <w:rPr>
                <w:rFonts w:cstheme="minorHAnsi"/>
                <w:b/>
                <w:bCs/>
              </w:rPr>
            </w:pPr>
          </w:p>
        </w:tc>
      </w:tr>
      <w:tr w:rsidR="00F66EC9" w:rsidRPr="003524AA" w14:paraId="382C09E9" w14:textId="77777777" w:rsidTr="00C806C6">
        <w:tc>
          <w:tcPr>
            <w:tcW w:w="2830" w:type="dxa"/>
          </w:tcPr>
          <w:p w14:paraId="136B39F3" w14:textId="77777777" w:rsidR="00F66EC9" w:rsidRPr="00A77BC9" w:rsidRDefault="00F66EC9" w:rsidP="00C806C6">
            <w:pPr>
              <w:spacing w:after="120"/>
              <w:rPr>
                <w:rFonts w:cstheme="minorHAnsi"/>
              </w:rPr>
            </w:pPr>
            <w:r w:rsidRPr="00A77BC9">
              <w:rPr>
                <w:rFonts w:cstheme="minorHAnsi"/>
              </w:rPr>
              <w:t xml:space="preserve">Commentaires et liste d’annexes (attestation ou autres) </w:t>
            </w:r>
          </w:p>
        </w:tc>
        <w:tc>
          <w:tcPr>
            <w:tcW w:w="7513" w:type="dxa"/>
          </w:tcPr>
          <w:p w14:paraId="139AE411" w14:textId="77777777" w:rsidR="00F66EC9" w:rsidRDefault="00F66EC9" w:rsidP="00C806C6">
            <w:pPr>
              <w:spacing w:after="120"/>
              <w:rPr>
                <w:rFonts w:cstheme="minorHAnsi"/>
                <w:b/>
                <w:bCs/>
              </w:rPr>
            </w:pPr>
          </w:p>
        </w:tc>
      </w:tr>
    </w:tbl>
    <w:p w14:paraId="0C851028" w14:textId="1A5F66E2" w:rsidR="00552D67" w:rsidRDefault="00552D67" w:rsidP="00F66EC9">
      <w:pPr>
        <w:spacing w:after="120"/>
        <w:rPr>
          <w:rFonts w:cstheme="minorHAnsi"/>
          <w:b/>
          <w:bCs/>
        </w:rPr>
      </w:pPr>
    </w:p>
    <w:p w14:paraId="4AEB2D11" w14:textId="22A058BD" w:rsidR="00F66EC9" w:rsidRPr="00552D67" w:rsidRDefault="00552D67" w:rsidP="00552D67">
      <w:pPr>
        <w:rPr>
          <w:rFonts w:cstheme="minorHAnsi"/>
          <w:b/>
          <w:bCs/>
        </w:rPr>
      </w:pPr>
      <w:r>
        <w:rPr>
          <w:rFonts w:cstheme="minorHAnsi"/>
          <w:b/>
          <w:bCs/>
        </w:rPr>
        <w:br w:type="page"/>
      </w:r>
    </w:p>
    <w:p w14:paraId="3B2CD0C6" w14:textId="77777777" w:rsidR="00F66EC9" w:rsidRDefault="00F66EC9" w:rsidP="00F66EC9">
      <w:pPr>
        <w:spacing w:after="120"/>
        <w:rPr>
          <w:rFonts w:cstheme="minorHAnsi"/>
        </w:rPr>
      </w:pPr>
      <w:r>
        <w:rPr>
          <w:rFonts w:cstheme="minorHAnsi"/>
          <w:b/>
          <w:bCs/>
        </w:rPr>
        <w:lastRenderedPageBreak/>
        <w:t>2</w:t>
      </w:r>
      <w:r w:rsidRPr="00E73CE9">
        <w:rPr>
          <w:rFonts w:cstheme="minorHAnsi"/>
          <w:b/>
          <w:bCs/>
        </w:rPr>
        <w:t xml:space="preserve"> – LISTE DES MEMBRES CLÉS DU PERSONNEL</w:t>
      </w:r>
      <w:r>
        <w:rPr>
          <w:rFonts w:cstheme="minorHAnsi"/>
          <w:b/>
          <w:bCs/>
        </w:rPr>
        <w:t xml:space="preserve"> </w:t>
      </w:r>
      <w:r w:rsidRPr="002546F6">
        <w:rPr>
          <w:rFonts w:cstheme="minorHAnsi"/>
        </w:rPr>
        <w:t>(</w:t>
      </w:r>
      <w:r w:rsidRPr="00A77BC9">
        <w:rPr>
          <w:rFonts w:cstheme="minorHAnsi"/>
          <w:i/>
          <w:iCs/>
        </w:rPr>
        <w:t>copiez et collez le tableau pour ajouter des</w:t>
      </w:r>
      <w:r>
        <w:rPr>
          <w:rFonts w:cstheme="minorHAnsi"/>
          <w:i/>
          <w:iCs/>
        </w:rPr>
        <w:t xml:space="preserve"> membres</w:t>
      </w:r>
      <w:r w:rsidRPr="00A77BC9">
        <w:rPr>
          <w:rFonts w:cstheme="minorHAnsi"/>
          <w:i/>
          <w:iCs/>
        </w:rPr>
        <w:t xml:space="preserve"> si nécessaire</w:t>
      </w:r>
      <w:r w:rsidRPr="002546F6">
        <w:rPr>
          <w:rFonts w:cstheme="minorHAnsi"/>
        </w:rPr>
        <w:t>)</w:t>
      </w:r>
    </w:p>
    <w:p w14:paraId="41520F7A" w14:textId="77777777" w:rsidR="00F66EC9" w:rsidRDefault="00F66EC9" w:rsidP="00F66EC9">
      <w:pPr>
        <w:spacing w:after="120"/>
        <w:rPr>
          <w:rFonts w:cstheme="minorHAnsi"/>
          <w:b/>
          <w:bCs/>
        </w:rPr>
      </w:pPr>
    </w:p>
    <w:tbl>
      <w:tblPr>
        <w:tblStyle w:val="Grilledutableau"/>
        <w:tblW w:w="0" w:type="auto"/>
        <w:tblLook w:val="04A0" w:firstRow="1" w:lastRow="0" w:firstColumn="1" w:lastColumn="0" w:noHBand="0" w:noVBand="1"/>
      </w:tblPr>
      <w:tblGrid>
        <w:gridCol w:w="2486"/>
        <w:gridCol w:w="7144"/>
      </w:tblGrid>
      <w:tr w:rsidR="00F66EC9" w14:paraId="561E3F6A" w14:textId="77777777" w:rsidTr="00C806C6">
        <w:tc>
          <w:tcPr>
            <w:tcW w:w="2547" w:type="dxa"/>
          </w:tcPr>
          <w:p w14:paraId="0428831B" w14:textId="77777777" w:rsidR="00F66EC9" w:rsidRDefault="00F66EC9" w:rsidP="00C806C6">
            <w:pPr>
              <w:spacing w:after="120"/>
              <w:rPr>
                <w:rFonts w:cstheme="minorHAnsi"/>
                <w:b/>
                <w:bCs/>
              </w:rPr>
            </w:pPr>
            <w:r>
              <w:rPr>
                <w:rFonts w:cstheme="minorHAnsi"/>
                <w:b/>
                <w:bCs/>
              </w:rPr>
              <w:t>Nom et prénom</w:t>
            </w:r>
          </w:p>
        </w:tc>
        <w:tc>
          <w:tcPr>
            <w:tcW w:w="7796" w:type="dxa"/>
          </w:tcPr>
          <w:p w14:paraId="213A56BC" w14:textId="77777777" w:rsidR="00F66EC9" w:rsidRDefault="00F66EC9" w:rsidP="00C806C6">
            <w:pPr>
              <w:spacing w:after="120"/>
              <w:rPr>
                <w:rFonts w:cstheme="minorHAnsi"/>
                <w:b/>
                <w:bCs/>
              </w:rPr>
            </w:pPr>
          </w:p>
        </w:tc>
      </w:tr>
      <w:tr w:rsidR="00F66EC9" w14:paraId="27112B83" w14:textId="77777777" w:rsidTr="00C806C6">
        <w:tc>
          <w:tcPr>
            <w:tcW w:w="2547" w:type="dxa"/>
          </w:tcPr>
          <w:p w14:paraId="6173AC88" w14:textId="77777777" w:rsidR="00F66EC9" w:rsidRDefault="00F66EC9" w:rsidP="00C806C6">
            <w:pPr>
              <w:spacing w:after="120"/>
              <w:rPr>
                <w:rFonts w:cstheme="minorHAnsi"/>
                <w:b/>
                <w:bCs/>
              </w:rPr>
            </w:pPr>
            <w:r>
              <w:rPr>
                <w:rFonts w:cstheme="minorHAnsi"/>
                <w:b/>
                <w:bCs/>
              </w:rPr>
              <w:t>Poste occupé</w:t>
            </w:r>
          </w:p>
        </w:tc>
        <w:tc>
          <w:tcPr>
            <w:tcW w:w="7796" w:type="dxa"/>
          </w:tcPr>
          <w:p w14:paraId="2DAED43E" w14:textId="77777777" w:rsidR="00F66EC9" w:rsidRDefault="00F66EC9" w:rsidP="00C806C6">
            <w:pPr>
              <w:spacing w:after="120"/>
              <w:rPr>
                <w:rFonts w:cstheme="minorHAnsi"/>
                <w:b/>
                <w:bCs/>
              </w:rPr>
            </w:pPr>
          </w:p>
        </w:tc>
      </w:tr>
      <w:tr w:rsidR="00F66EC9" w14:paraId="2C37D5EF" w14:textId="77777777" w:rsidTr="00C806C6">
        <w:tc>
          <w:tcPr>
            <w:tcW w:w="2547" w:type="dxa"/>
          </w:tcPr>
          <w:p w14:paraId="58BF0406" w14:textId="77777777" w:rsidR="00F66EC9" w:rsidRDefault="00F66EC9" w:rsidP="00C806C6">
            <w:pPr>
              <w:spacing w:after="120"/>
              <w:rPr>
                <w:rFonts w:cstheme="minorHAnsi"/>
                <w:b/>
                <w:bCs/>
              </w:rPr>
            </w:pPr>
            <w:r>
              <w:rPr>
                <w:rFonts w:cstheme="minorHAnsi"/>
                <w:b/>
                <w:bCs/>
              </w:rPr>
              <w:t xml:space="preserve">Niveau académique </w:t>
            </w:r>
          </w:p>
        </w:tc>
        <w:tc>
          <w:tcPr>
            <w:tcW w:w="7796" w:type="dxa"/>
          </w:tcPr>
          <w:p w14:paraId="330A464D" w14:textId="77777777" w:rsidR="00F66EC9" w:rsidRDefault="00F66EC9" w:rsidP="00C806C6">
            <w:pPr>
              <w:spacing w:after="120"/>
              <w:rPr>
                <w:rFonts w:cstheme="minorHAnsi"/>
                <w:b/>
                <w:bCs/>
              </w:rPr>
            </w:pPr>
          </w:p>
        </w:tc>
      </w:tr>
      <w:tr w:rsidR="00F66EC9" w14:paraId="33040FD1" w14:textId="77777777" w:rsidTr="00C806C6">
        <w:tc>
          <w:tcPr>
            <w:tcW w:w="2547" w:type="dxa"/>
          </w:tcPr>
          <w:p w14:paraId="7517031E" w14:textId="77777777" w:rsidR="00F66EC9" w:rsidRDefault="00F66EC9" w:rsidP="00C806C6">
            <w:pPr>
              <w:spacing w:after="120"/>
              <w:rPr>
                <w:rFonts w:cstheme="minorHAnsi"/>
                <w:b/>
                <w:bCs/>
              </w:rPr>
            </w:pPr>
            <w:r>
              <w:rPr>
                <w:rFonts w:cstheme="minorHAnsi"/>
                <w:b/>
                <w:bCs/>
              </w:rPr>
              <w:t xml:space="preserve">Années d’expérience professionnelle </w:t>
            </w:r>
          </w:p>
        </w:tc>
        <w:tc>
          <w:tcPr>
            <w:tcW w:w="7796" w:type="dxa"/>
          </w:tcPr>
          <w:p w14:paraId="0EDF992D" w14:textId="77777777" w:rsidR="00F66EC9" w:rsidRDefault="00F66EC9" w:rsidP="00C806C6">
            <w:pPr>
              <w:spacing w:after="120"/>
              <w:rPr>
                <w:rFonts w:cstheme="minorHAnsi"/>
                <w:b/>
                <w:bCs/>
              </w:rPr>
            </w:pPr>
          </w:p>
        </w:tc>
      </w:tr>
    </w:tbl>
    <w:p w14:paraId="3DDF8ECE" w14:textId="77777777" w:rsidR="00F66EC9" w:rsidRDefault="00F66EC9" w:rsidP="00F66EC9">
      <w:pPr>
        <w:spacing w:after="120"/>
        <w:rPr>
          <w:rFonts w:cstheme="minorHAnsi"/>
        </w:rPr>
      </w:pPr>
    </w:p>
    <w:tbl>
      <w:tblPr>
        <w:tblStyle w:val="Grilledutableau"/>
        <w:tblW w:w="0" w:type="auto"/>
        <w:tblLook w:val="04A0" w:firstRow="1" w:lastRow="0" w:firstColumn="1" w:lastColumn="0" w:noHBand="0" w:noVBand="1"/>
      </w:tblPr>
      <w:tblGrid>
        <w:gridCol w:w="2486"/>
        <w:gridCol w:w="7144"/>
      </w:tblGrid>
      <w:tr w:rsidR="00F66EC9" w14:paraId="0CA1BA3E" w14:textId="77777777" w:rsidTr="00C806C6">
        <w:tc>
          <w:tcPr>
            <w:tcW w:w="2547" w:type="dxa"/>
          </w:tcPr>
          <w:p w14:paraId="4476526C" w14:textId="77777777" w:rsidR="00F66EC9" w:rsidRDefault="00F66EC9" w:rsidP="00C806C6">
            <w:pPr>
              <w:spacing w:after="120"/>
              <w:rPr>
                <w:rFonts w:cstheme="minorHAnsi"/>
                <w:b/>
                <w:bCs/>
              </w:rPr>
            </w:pPr>
            <w:r>
              <w:rPr>
                <w:rFonts w:cstheme="minorHAnsi"/>
                <w:b/>
                <w:bCs/>
              </w:rPr>
              <w:t>Nom et prénom</w:t>
            </w:r>
          </w:p>
        </w:tc>
        <w:tc>
          <w:tcPr>
            <w:tcW w:w="7796" w:type="dxa"/>
          </w:tcPr>
          <w:p w14:paraId="0A44CE0F" w14:textId="77777777" w:rsidR="00F66EC9" w:rsidRDefault="00F66EC9" w:rsidP="00C806C6">
            <w:pPr>
              <w:spacing w:after="120"/>
              <w:rPr>
                <w:rFonts w:cstheme="minorHAnsi"/>
                <w:b/>
                <w:bCs/>
              </w:rPr>
            </w:pPr>
          </w:p>
        </w:tc>
      </w:tr>
      <w:tr w:rsidR="00F66EC9" w14:paraId="2B38E87D" w14:textId="77777777" w:rsidTr="00C806C6">
        <w:tc>
          <w:tcPr>
            <w:tcW w:w="2547" w:type="dxa"/>
          </w:tcPr>
          <w:p w14:paraId="3372971E" w14:textId="77777777" w:rsidR="00F66EC9" w:rsidRDefault="00F66EC9" w:rsidP="00C806C6">
            <w:pPr>
              <w:spacing w:after="120"/>
              <w:rPr>
                <w:rFonts w:cstheme="minorHAnsi"/>
                <w:b/>
                <w:bCs/>
              </w:rPr>
            </w:pPr>
            <w:r>
              <w:rPr>
                <w:rFonts w:cstheme="minorHAnsi"/>
                <w:b/>
                <w:bCs/>
              </w:rPr>
              <w:t>Poste occupé</w:t>
            </w:r>
          </w:p>
        </w:tc>
        <w:tc>
          <w:tcPr>
            <w:tcW w:w="7796" w:type="dxa"/>
          </w:tcPr>
          <w:p w14:paraId="4E1C3563" w14:textId="77777777" w:rsidR="00F66EC9" w:rsidRDefault="00F66EC9" w:rsidP="00C806C6">
            <w:pPr>
              <w:spacing w:after="120"/>
              <w:rPr>
                <w:rFonts w:cstheme="minorHAnsi"/>
                <w:b/>
                <w:bCs/>
              </w:rPr>
            </w:pPr>
          </w:p>
        </w:tc>
      </w:tr>
      <w:tr w:rsidR="00F66EC9" w14:paraId="5E1E191D" w14:textId="77777777" w:rsidTr="00C806C6">
        <w:tc>
          <w:tcPr>
            <w:tcW w:w="2547" w:type="dxa"/>
          </w:tcPr>
          <w:p w14:paraId="413BCEDD" w14:textId="77777777" w:rsidR="00F66EC9" w:rsidRDefault="00F66EC9" w:rsidP="00C806C6">
            <w:pPr>
              <w:spacing w:after="120"/>
              <w:rPr>
                <w:rFonts w:cstheme="minorHAnsi"/>
                <w:b/>
                <w:bCs/>
              </w:rPr>
            </w:pPr>
            <w:r>
              <w:rPr>
                <w:rFonts w:cstheme="minorHAnsi"/>
                <w:b/>
                <w:bCs/>
              </w:rPr>
              <w:t xml:space="preserve">Niveau académique </w:t>
            </w:r>
          </w:p>
        </w:tc>
        <w:tc>
          <w:tcPr>
            <w:tcW w:w="7796" w:type="dxa"/>
          </w:tcPr>
          <w:p w14:paraId="2E7BCAC1" w14:textId="77777777" w:rsidR="00F66EC9" w:rsidRDefault="00F66EC9" w:rsidP="00C806C6">
            <w:pPr>
              <w:spacing w:after="120"/>
              <w:rPr>
                <w:rFonts w:cstheme="minorHAnsi"/>
                <w:b/>
                <w:bCs/>
              </w:rPr>
            </w:pPr>
          </w:p>
        </w:tc>
      </w:tr>
      <w:tr w:rsidR="00F66EC9" w14:paraId="0D109B39" w14:textId="77777777" w:rsidTr="00C806C6">
        <w:tc>
          <w:tcPr>
            <w:tcW w:w="2547" w:type="dxa"/>
          </w:tcPr>
          <w:p w14:paraId="43B666EB" w14:textId="77777777" w:rsidR="00F66EC9" w:rsidRDefault="00F66EC9" w:rsidP="00C806C6">
            <w:pPr>
              <w:spacing w:after="120"/>
              <w:rPr>
                <w:rFonts w:cstheme="minorHAnsi"/>
                <w:b/>
                <w:bCs/>
              </w:rPr>
            </w:pPr>
            <w:r>
              <w:rPr>
                <w:rFonts w:cstheme="minorHAnsi"/>
                <w:b/>
                <w:bCs/>
              </w:rPr>
              <w:t xml:space="preserve">Années d’expérience professionnelle </w:t>
            </w:r>
          </w:p>
        </w:tc>
        <w:tc>
          <w:tcPr>
            <w:tcW w:w="7796" w:type="dxa"/>
          </w:tcPr>
          <w:p w14:paraId="4797291A" w14:textId="77777777" w:rsidR="00F66EC9" w:rsidRDefault="00F66EC9" w:rsidP="00C806C6">
            <w:pPr>
              <w:spacing w:after="120"/>
              <w:rPr>
                <w:rFonts w:cstheme="minorHAnsi"/>
                <w:b/>
                <w:bCs/>
              </w:rPr>
            </w:pPr>
          </w:p>
        </w:tc>
      </w:tr>
    </w:tbl>
    <w:p w14:paraId="511F85D7" w14:textId="77777777" w:rsidR="00F66EC9" w:rsidRDefault="00F66EC9" w:rsidP="00F66EC9">
      <w:pPr>
        <w:spacing w:after="120"/>
        <w:rPr>
          <w:rFonts w:cstheme="minorHAnsi"/>
        </w:rPr>
      </w:pPr>
    </w:p>
    <w:tbl>
      <w:tblPr>
        <w:tblStyle w:val="Grilledutableau"/>
        <w:tblW w:w="0" w:type="auto"/>
        <w:tblLook w:val="04A0" w:firstRow="1" w:lastRow="0" w:firstColumn="1" w:lastColumn="0" w:noHBand="0" w:noVBand="1"/>
      </w:tblPr>
      <w:tblGrid>
        <w:gridCol w:w="2486"/>
        <w:gridCol w:w="7144"/>
      </w:tblGrid>
      <w:tr w:rsidR="00F66EC9" w14:paraId="609E01A5" w14:textId="77777777" w:rsidTr="00C806C6">
        <w:tc>
          <w:tcPr>
            <w:tcW w:w="2547" w:type="dxa"/>
          </w:tcPr>
          <w:p w14:paraId="415E626C" w14:textId="77777777" w:rsidR="00F66EC9" w:rsidRDefault="00F66EC9" w:rsidP="00C806C6">
            <w:pPr>
              <w:spacing w:after="120"/>
              <w:rPr>
                <w:rFonts w:cstheme="minorHAnsi"/>
                <w:b/>
                <w:bCs/>
              </w:rPr>
            </w:pPr>
            <w:r>
              <w:rPr>
                <w:rFonts w:cstheme="minorHAnsi"/>
                <w:b/>
                <w:bCs/>
              </w:rPr>
              <w:t>Nom et prénom</w:t>
            </w:r>
          </w:p>
        </w:tc>
        <w:tc>
          <w:tcPr>
            <w:tcW w:w="7796" w:type="dxa"/>
          </w:tcPr>
          <w:p w14:paraId="5CF2907D" w14:textId="77777777" w:rsidR="00F66EC9" w:rsidRDefault="00F66EC9" w:rsidP="00C806C6">
            <w:pPr>
              <w:spacing w:after="120"/>
              <w:rPr>
                <w:rFonts w:cstheme="minorHAnsi"/>
                <w:b/>
                <w:bCs/>
              </w:rPr>
            </w:pPr>
          </w:p>
        </w:tc>
      </w:tr>
      <w:tr w:rsidR="00F66EC9" w14:paraId="6A1772B2" w14:textId="77777777" w:rsidTr="00C806C6">
        <w:tc>
          <w:tcPr>
            <w:tcW w:w="2547" w:type="dxa"/>
          </w:tcPr>
          <w:p w14:paraId="28B208E9" w14:textId="77777777" w:rsidR="00F66EC9" w:rsidRDefault="00F66EC9" w:rsidP="00C806C6">
            <w:pPr>
              <w:spacing w:after="120"/>
              <w:rPr>
                <w:rFonts w:cstheme="minorHAnsi"/>
                <w:b/>
                <w:bCs/>
              </w:rPr>
            </w:pPr>
            <w:r>
              <w:rPr>
                <w:rFonts w:cstheme="minorHAnsi"/>
                <w:b/>
                <w:bCs/>
              </w:rPr>
              <w:t>Poste occupé</w:t>
            </w:r>
          </w:p>
        </w:tc>
        <w:tc>
          <w:tcPr>
            <w:tcW w:w="7796" w:type="dxa"/>
          </w:tcPr>
          <w:p w14:paraId="510C90AF" w14:textId="77777777" w:rsidR="00F66EC9" w:rsidRDefault="00F66EC9" w:rsidP="00C806C6">
            <w:pPr>
              <w:spacing w:after="120"/>
              <w:rPr>
                <w:rFonts w:cstheme="minorHAnsi"/>
                <w:b/>
                <w:bCs/>
              </w:rPr>
            </w:pPr>
          </w:p>
        </w:tc>
      </w:tr>
      <w:tr w:rsidR="00F66EC9" w14:paraId="377AE609" w14:textId="77777777" w:rsidTr="00C806C6">
        <w:tc>
          <w:tcPr>
            <w:tcW w:w="2547" w:type="dxa"/>
          </w:tcPr>
          <w:p w14:paraId="209810CD" w14:textId="77777777" w:rsidR="00F66EC9" w:rsidRDefault="00F66EC9" w:rsidP="00C806C6">
            <w:pPr>
              <w:spacing w:after="120"/>
              <w:rPr>
                <w:rFonts w:cstheme="minorHAnsi"/>
                <w:b/>
                <w:bCs/>
              </w:rPr>
            </w:pPr>
            <w:r>
              <w:rPr>
                <w:rFonts w:cstheme="minorHAnsi"/>
                <w:b/>
                <w:bCs/>
              </w:rPr>
              <w:t xml:space="preserve">Niveau académique </w:t>
            </w:r>
          </w:p>
        </w:tc>
        <w:tc>
          <w:tcPr>
            <w:tcW w:w="7796" w:type="dxa"/>
          </w:tcPr>
          <w:p w14:paraId="04C93ECD" w14:textId="77777777" w:rsidR="00F66EC9" w:rsidRDefault="00F66EC9" w:rsidP="00C806C6">
            <w:pPr>
              <w:spacing w:after="120"/>
              <w:rPr>
                <w:rFonts w:cstheme="minorHAnsi"/>
                <w:b/>
                <w:bCs/>
              </w:rPr>
            </w:pPr>
          </w:p>
        </w:tc>
      </w:tr>
      <w:tr w:rsidR="00F66EC9" w14:paraId="3B7CFD1C" w14:textId="77777777" w:rsidTr="00C806C6">
        <w:tc>
          <w:tcPr>
            <w:tcW w:w="2547" w:type="dxa"/>
          </w:tcPr>
          <w:p w14:paraId="00D7BD84" w14:textId="77777777" w:rsidR="00F66EC9" w:rsidRDefault="00F66EC9" w:rsidP="00C806C6">
            <w:pPr>
              <w:spacing w:after="120"/>
              <w:rPr>
                <w:rFonts w:cstheme="minorHAnsi"/>
                <w:b/>
                <w:bCs/>
              </w:rPr>
            </w:pPr>
            <w:r>
              <w:rPr>
                <w:rFonts w:cstheme="minorHAnsi"/>
                <w:b/>
                <w:bCs/>
              </w:rPr>
              <w:t xml:space="preserve">Années d’expérience professionnelle </w:t>
            </w:r>
          </w:p>
        </w:tc>
        <w:tc>
          <w:tcPr>
            <w:tcW w:w="7796" w:type="dxa"/>
          </w:tcPr>
          <w:p w14:paraId="6F8E270C" w14:textId="77777777" w:rsidR="00F66EC9" w:rsidRDefault="00F66EC9" w:rsidP="00C806C6">
            <w:pPr>
              <w:spacing w:after="120"/>
              <w:rPr>
                <w:rFonts w:cstheme="minorHAnsi"/>
                <w:b/>
                <w:bCs/>
              </w:rPr>
            </w:pPr>
          </w:p>
        </w:tc>
      </w:tr>
    </w:tbl>
    <w:p w14:paraId="4506E307" w14:textId="77777777" w:rsidR="00F66EC9" w:rsidRDefault="00F66EC9" w:rsidP="00F66EC9">
      <w:pPr>
        <w:spacing w:after="120"/>
        <w:rPr>
          <w:rFonts w:cstheme="minorHAnsi"/>
        </w:rPr>
      </w:pPr>
    </w:p>
    <w:tbl>
      <w:tblPr>
        <w:tblStyle w:val="Grilledutableau"/>
        <w:tblW w:w="0" w:type="auto"/>
        <w:tblLook w:val="04A0" w:firstRow="1" w:lastRow="0" w:firstColumn="1" w:lastColumn="0" w:noHBand="0" w:noVBand="1"/>
      </w:tblPr>
      <w:tblGrid>
        <w:gridCol w:w="2486"/>
        <w:gridCol w:w="7144"/>
      </w:tblGrid>
      <w:tr w:rsidR="00F66EC9" w14:paraId="1CA82BFF" w14:textId="77777777" w:rsidTr="00C806C6">
        <w:tc>
          <w:tcPr>
            <w:tcW w:w="2547" w:type="dxa"/>
          </w:tcPr>
          <w:p w14:paraId="344064CD" w14:textId="77777777" w:rsidR="00F66EC9" w:rsidRDefault="00F66EC9" w:rsidP="00C806C6">
            <w:pPr>
              <w:spacing w:after="120"/>
              <w:rPr>
                <w:rFonts w:cstheme="minorHAnsi"/>
                <w:b/>
                <w:bCs/>
              </w:rPr>
            </w:pPr>
            <w:r>
              <w:rPr>
                <w:rFonts w:cstheme="minorHAnsi"/>
                <w:b/>
                <w:bCs/>
              </w:rPr>
              <w:t>Nom et prénom</w:t>
            </w:r>
          </w:p>
        </w:tc>
        <w:tc>
          <w:tcPr>
            <w:tcW w:w="7796" w:type="dxa"/>
          </w:tcPr>
          <w:p w14:paraId="2567DD79" w14:textId="77777777" w:rsidR="00F66EC9" w:rsidRDefault="00F66EC9" w:rsidP="00C806C6">
            <w:pPr>
              <w:spacing w:after="120"/>
              <w:rPr>
                <w:rFonts w:cstheme="minorHAnsi"/>
                <w:b/>
                <w:bCs/>
              </w:rPr>
            </w:pPr>
          </w:p>
        </w:tc>
      </w:tr>
      <w:tr w:rsidR="00F66EC9" w14:paraId="5BAE409E" w14:textId="77777777" w:rsidTr="00C806C6">
        <w:tc>
          <w:tcPr>
            <w:tcW w:w="2547" w:type="dxa"/>
          </w:tcPr>
          <w:p w14:paraId="7AACA296" w14:textId="77777777" w:rsidR="00F66EC9" w:rsidRDefault="00F66EC9" w:rsidP="00C806C6">
            <w:pPr>
              <w:spacing w:after="120"/>
              <w:rPr>
                <w:rFonts w:cstheme="minorHAnsi"/>
                <w:b/>
                <w:bCs/>
              </w:rPr>
            </w:pPr>
            <w:r>
              <w:rPr>
                <w:rFonts w:cstheme="minorHAnsi"/>
                <w:b/>
                <w:bCs/>
              </w:rPr>
              <w:t>Poste occupé</w:t>
            </w:r>
          </w:p>
        </w:tc>
        <w:tc>
          <w:tcPr>
            <w:tcW w:w="7796" w:type="dxa"/>
          </w:tcPr>
          <w:p w14:paraId="4BE6433C" w14:textId="77777777" w:rsidR="00F66EC9" w:rsidRDefault="00F66EC9" w:rsidP="00C806C6">
            <w:pPr>
              <w:spacing w:after="120"/>
              <w:rPr>
                <w:rFonts w:cstheme="minorHAnsi"/>
                <w:b/>
                <w:bCs/>
              </w:rPr>
            </w:pPr>
          </w:p>
        </w:tc>
      </w:tr>
      <w:tr w:rsidR="00F66EC9" w14:paraId="60E7AD72" w14:textId="77777777" w:rsidTr="00C806C6">
        <w:tc>
          <w:tcPr>
            <w:tcW w:w="2547" w:type="dxa"/>
          </w:tcPr>
          <w:p w14:paraId="46F1D5D9" w14:textId="77777777" w:rsidR="00F66EC9" w:rsidRDefault="00F66EC9" w:rsidP="00C806C6">
            <w:pPr>
              <w:spacing w:after="120"/>
              <w:rPr>
                <w:rFonts w:cstheme="minorHAnsi"/>
                <w:b/>
                <w:bCs/>
              </w:rPr>
            </w:pPr>
            <w:r>
              <w:rPr>
                <w:rFonts w:cstheme="minorHAnsi"/>
                <w:b/>
                <w:bCs/>
              </w:rPr>
              <w:t xml:space="preserve">Niveau académique </w:t>
            </w:r>
          </w:p>
        </w:tc>
        <w:tc>
          <w:tcPr>
            <w:tcW w:w="7796" w:type="dxa"/>
          </w:tcPr>
          <w:p w14:paraId="46A5C79D" w14:textId="77777777" w:rsidR="00F66EC9" w:rsidRDefault="00F66EC9" w:rsidP="00C806C6">
            <w:pPr>
              <w:spacing w:after="120"/>
              <w:rPr>
                <w:rFonts w:cstheme="minorHAnsi"/>
                <w:b/>
                <w:bCs/>
              </w:rPr>
            </w:pPr>
          </w:p>
        </w:tc>
      </w:tr>
      <w:tr w:rsidR="00F66EC9" w14:paraId="27DD2B3C" w14:textId="77777777" w:rsidTr="00C806C6">
        <w:tc>
          <w:tcPr>
            <w:tcW w:w="2547" w:type="dxa"/>
          </w:tcPr>
          <w:p w14:paraId="32F5DF55" w14:textId="77777777" w:rsidR="00F66EC9" w:rsidRDefault="00F66EC9" w:rsidP="00C806C6">
            <w:pPr>
              <w:spacing w:after="120"/>
              <w:rPr>
                <w:rFonts w:cstheme="minorHAnsi"/>
                <w:b/>
                <w:bCs/>
              </w:rPr>
            </w:pPr>
            <w:r>
              <w:rPr>
                <w:rFonts w:cstheme="minorHAnsi"/>
                <w:b/>
                <w:bCs/>
              </w:rPr>
              <w:t xml:space="preserve">Années d’expérience professionnelle </w:t>
            </w:r>
          </w:p>
        </w:tc>
        <w:tc>
          <w:tcPr>
            <w:tcW w:w="7796" w:type="dxa"/>
          </w:tcPr>
          <w:p w14:paraId="1D858F75" w14:textId="77777777" w:rsidR="00F66EC9" w:rsidRDefault="00F66EC9" w:rsidP="00C806C6">
            <w:pPr>
              <w:spacing w:after="120"/>
              <w:rPr>
                <w:rFonts w:cstheme="minorHAnsi"/>
                <w:b/>
                <w:bCs/>
              </w:rPr>
            </w:pPr>
          </w:p>
        </w:tc>
      </w:tr>
    </w:tbl>
    <w:p w14:paraId="6AD06B52" w14:textId="77777777" w:rsidR="00F66EC9" w:rsidRPr="00383B8F" w:rsidRDefault="00F66EC9" w:rsidP="00F66EC9">
      <w:pPr>
        <w:spacing w:after="120"/>
        <w:rPr>
          <w:rFonts w:cstheme="minorHAnsi"/>
        </w:rPr>
      </w:pPr>
    </w:p>
    <w:p w14:paraId="58B2106A" w14:textId="77777777" w:rsidR="00F66EC9" w:rsidRPr="00383B8F" w:rsidRDefault="00F66EC9" w:rsidP="00F66EC9">
      <w:pPr>
        <w:spacing w:after="120"/>
        <w:rPr>
          <w:rFonts w:cstheme="minorHAnsi"/>
          <w:u w:val="single"/>
        </w:rPr>
      </w:pPr>
      <w:r w:rsidRPr="00383B8F">
        <w:rPr>
          <w:rFonts w:cstheme="minorHAnsi"/>
          <w:b/>
          <w:bCs/>
          <w:u w:val="single"/>
        </w:rPr>
        <w:t>NB :</w:t>
      </w:r>
      <w:r>
        <w:rPr>
          <w:rFonts w:cstheme="minorHAnsi"/>
          <w:u w:val="single"/>
        </w:rPr>
        <w:t xml:space="preserve"> les informations f</w:t>
      </w:r>
      <w:r w:rsidRPr="00383B8F">
        <w:rPr>
          <w:rFonts w:cstheme="minorHAnsi"/>
          <w:u w:val="single"/>
        </w:rPr>
        <w:t>ourni</w:t>
      </w:r>
      <w:r>
        <w:rPr>
          <w:rFonts w:cstheme="minorHAnsi"/>
          <w:u w:val="single"/>
        </w:rPr>
        <w:t>es dans le tableau doivent être complétées par</w:t>
      </w:r>
      <w:r w:rsidRPr="00383B8F">
        <w:rPr>
          <w:rFonts w:cstheme="minorHAnsi"/>
          <w:u w:val="single"/>
        </w:rPr>
        <w:t xml:space="preserve"> un organigramme et des CV détaillés pour la direction et le personnel clés de l'organisation</w:t>
      </w:r>
    </w:p>
    <w:p w14:paraId="422C9470" w14:textId="77777777" w:rsidR="00F66EC9" w:rsidRPr="00383B8F" w:rsidRDefault="00F66EC9" w:rsidP="00F66EC9">
      <w:pPr>
        <w:spacing w:after="120"/>
        <w:rPr>
          <w:rFonts w:cstheme="minorHAnsi"/>
        </w:rPr>
      </w:pPr>
    </w:p>
    <w:p w14:paraId="43477609" w14:textId="77777777" w:rsidR="00F66EC9" w:rsidRPr="00EA36F6" w:rsidRDefault="00F66EC9" w:rsidP="00F66EC9">
      <w:pPr>
        <w:spacing w:after="120"/>
        <w:rPr>
          <w:rFonts w:cstheme="minorHAnsi"/>
          <w:b/>
          <w:bCs/>
        </w:rPr>
      </w:pPr>
      <w:r>
        <w:rPr>
          <w:rFonts w:cstheme="minorHAnsi"/>
          <w:b/>
          <w:bCs/>
        </w:rPr>
        <w:t>3</w:t>
      </w:r>
      <w:r w:rsidRPr="00EA36F6">
        <w:rPr>
          <w:rFonts w:cstheme="minorHAnsi"/>
          <w:b/>
          <w:bCs/>
        </w:rPr>
        <w:t xml:space="preserve"> – TOUT AUTRE RENSEIGNEMENT </w:t>
      </w:r>
    </w:p>
    <w:p w14:paraId="27881FF2" w14:textId="77777777" w:rsidR="00F66EC9" w:rsidRPr="00EA36F6" w:rsidRDefault="00F66EC9" w:rsidP="00F66EC9">
      <w:pPr>
        <w:spacing w:after="120"/>
        <w:rPr>
          <w:rFonts w:cstheme="minorHAnsi"/>
        </w:rPr>
      </w:pPr>
      <w:r w:rsidRPr="00EA36F6">
        <w:rPr>
          <w:rFonts w:cstheme="minorHAnsi"/>
        </w:rPr>
        <w:t>En plus des informations requises, les partenaires de mise en œuvre peuvent fournir tout autre document connexe</w:t>
      </w:r>
      <w:r>
        <w:rPr>
          <w:rFonts w:cstheme="minorHAnsi"/>
        </w:rPr>
        <w:t xml:space="preserve">, comme des attestations de formation, ou autres. </w:t>
      </w:r>
    </w:p>
    <w:p w14:paraId="2C3E573D" w14:textId="7C7921E0" w:rsidR="00552D67" w:rsidRDefault="00552D67">
      <w:pPr>
        <w:rPr>
          <w:rFonts w:cstheme="minorHAnsi"/>
        </w:rPr>
      </w:pPr>
      <w:r>
        <w:rPr>
          <w:rFonts w:cstheme="minorHAnsi"/>
        </w:rPr>
        <w:br w:type="page"/>
      </w:r>
    </w:p>
    <w:p w14:paraId="54E491BE" w14:textId="3FFE2E84" w:rsidR="00F66EC9" w:rsidRDefault="00F66EC9" w:rsidP="00F66EC9">
      <w:pPr>
        <w:spacing w:after="120"/>
        <w:rPr>
          <w:rFonts w:eastAsiaTheme="minorEastAsia" w:hint="eastAsia"/>
          <w:color w:val="4472C4"/>
          <w:sz w:val="28"/>
          <w:szCs w:val="28"/>
        </w:rPr>
      </w:pPr>
      <w:r w:rsidRPr="00654605">
        <w:rPr>
          <w:rFonts w:eastAsia="Arial" w:cstheme="minorHAnsi"/>
          <w:color w:val="4F81BD" w:themeColor="accent1"/>
          <w:sz w:val="20"/>
          <w:szCs w:val="20"/>
        </w:rPr>
        <w:lastRenderedPageBreak/>
        <w:t>ANNEX</w:t>
      </w:r>
      <w:r w:rsidR="00A6047C">
        <w:rPr>
          <w:rFonts w:eastAsia="Arial" w:cstheme="minorHAnsi"/>
          <w:color w:val="4F81BD" w:themeColor="accent1"/>
          <w:sz w:val="20"/>
          <w:szCs w:val="20"/>
        </w:rPr>
        <w:t>E</w:t>
      </w:r>
      <w:r w:rsidRPr="00654605">
        <w:rPr>
          <w:rFonts w:eastAsia="Arial" w:cstheme="minorHAnsi"/>
          <w:color w:val="4F81BD" w:themeColor="accent1"/>
          <w:sz w:val="20"/>
          <w:szCs w:val="20"/>
        </w:rPr>
        <w:t xml:space="preserve"> </w:t>
      </w:r>
      <w:r w:rsidR="00D708FD">
        <w:rPr>
          <w:rFonts w:eastAsia="Arial" w:cstheme="minorHAnsi"/>
          <w:color w:val="4F81BD" w:themeColor="accent1"/>
          <w:sz w:val="20"/>
          <w:szCs w:val="20"/>
        </w:rPr>
        <w:t>B</w:t>
      </w:r>
    </w:p>
    <w:p w14:paraId="5FB7FB4A" w14:textId="5A5287F2" w:rsidR="00F66EC9" w:rsidRPr="00EA36F6" w:rsidRDefault="00F66EC9" w:rsidP="00F66EC9">
      <w:pPr>
        <w:spacing w:after="120"/>
        <w:rPr>
          <w:rFonts w:eastAsiaTheme="minorEastAsia" w:hint="eastAsia"/>
          <w:color w:val="4472C4"/>
          <w:sz w:val="28"/>
          <w:szCs w:val="28"/>
        </w:rPr>
      </w:pPr>
      <w:r w:rsidRPr="00EA36F6">
        <w:rPr>
          <w:rFonts w:eastAsiaTheme="minorEastAsia"/>
          <w:color w:val="4472C4"/>
          <w:sz w:val="28"/>
          <w:szCs w:val="28"/>
        </w:rPr>
        <w:t xml:space="preserve">Mission OIM – Mauritanie </w:t>
      </w:r>
    </w:p>
    <w:p w14:paraId="30303AD9" w14:textId="2B3646BA" w:rsidR="00F66EC9" w:rsidRPr="00EA36F6" w:rsidRDefault="00F66EC9" w:rsidP="00F66EC9">
      <w:pPr>
        <w:spacing w:after="120"/>
        <w:rPr>
          <w:rFonts w:eastAsiaTheme="minorEastAsia" w:hint="eastAsia"/>
          <w:color w:val="4472C4"/>
          <w:sz w:val="28"/>
          <w:szCs w:val="28"/>
        </w:rPr>
      </w:pPr>
      <w:r>
        <w:rPr>
          <w:rFonts w:eastAsiaTheme="minorEastAsia"/>
          <w:color w:val="4472C4"/>
          <w:sz w:val="28"/>
          <w:szCs w:val="28"/>
        </w:rPr>
        <w:t>A</w:t>
      </w:r>
      <w:r w:rsidRPr="00EA36F6">
        <w:rPr>
          <w:rFonts w:eastAsiaTheme="minorEastAsia"/>
          <w:color w:val="4472C4"/>
          <w:sz w:val="28"/>
          <w:szCs w:val="28"/>
        </w:rPr>
        <w:t>ppel à manifestation d'intérêt</w:t>
      </w:r>
      <w:r>
        <w:rPr>
          <w:rFonts w:eastAsiaTheme="minorEastAsia"/>
          <w:color w:val="4472C4"/>
          <w:sz w:val="28"/>
          <w:szCs w:val="28"/>
        </w:rPr>
        <w:t xml:space="preserve"> </w:t>
      </w:r>
      <w:r w:rsidR="00DE2184">
        <w:rPr>
          <w:rFonts w:eastAsiaTheme="minorEastAsia"/>
          <w:color w:val="4472C4"/>
          <w:sz w:val="28"/>
          <w:szCs w:val="28"/>
        </w:rPr>
        <w:t>(Nouakchott)</w:t>
      </w:r>
    </w:p>
    <w:p w14:paraId="454E5F10" w14:textId="77777777" w:rsidR="00F66EC9" w:rsidRPr="00654605" w:rsidRDefault="00F66EC9" w:rsidP="00F66EC9">
      <w:pPr>
        <w:spacing w:after="120"/>
        <w:jc w:val="center"/>
        <w:rPr>
          <w:rFonts w:eastAsiaTheme="minorEastAsia" w:hint="eastAsia"/>
          <w:b/>
          <w:bCs/>
          <w:sz w:val="28"/>
          <w:szCs w:val="28"/>
        </w:rPr>
      </w:pPr>
      <w:r w:rsidRPr="085D548D">
        <w:rPr>
          <w:rFonts w:eastAsiaTheme="minorEastAsia"/>
          <w:b/>
          <w:bCs/>
          <w:sz w:val="28"/>
          <w:szCs w:val="28"/>
        </w:rPr>
        <w:t>Term</w:t>
      </w:r>
      <w:r>
        <w:rPr>
          <w:rFonts w:eastAsiaTheme="minorEastAsia"/>
          <w:b/>
          <w:bCs/>
          <w:sz w:val="28"/>
          <w:szCs w:val="28"/>
        </w:rPr>
        <w:t xml:space="preserve">es de Référence </w:t>
      </w:r>
    </w:p>
    <w:tbl>
      <w:tblPr>
        <w:tblStyle w:val="Grilledutableau"/>
        <w:tblW w:w="0" w:type="auto"/>
        <w:jc w:val="center"/>
        <w:tblLayout w:type="fixed"/>
        <w:tblLook w:val="04A0" w:firstRow="1" w:lastRow="0" w:firstColumn="1" w:lastColumn="0" w:noHBand="0" w:noVBand="1"/>
      </w:tblPr>
      <w:tblGrid>
        <w:gridCol w:w="9015"/>
      </w:tblGrid>
      <w:tr w:rsidR="00F66EC9" w14:paraId="5B4ACB9D" w14:textId="77777777" w:rsidTr="00C806C6">
        <w:trPr>
          <w:jc w:val="center"/>
        </w:trPr>
        <w:tc>
          <w:tcPr>
            <w:tcW w:w="9015" w:type="dxa"/>
            <w:tcBorders>
              <w:top w:val="single" w:sz="8" w:space="0" w:color="auto"/>
              <w:left w:val="single" w:sz="8" w:space="0" w:color="auto"/>
              <w:bottom w:val="single" w:sz="8" w:space="0" w:color="auto"/>
              <w:right w:val="single" w:sz="8" w:space="0" w:color="auto"/>
            </w:tcBorders>
          </w:tcPr>
          <w:p w14:paraId="6AA1C68C" w14:textId="77777777" w:rsidR="00F66EC9" w:rsidRPr="003524AA" w:rsidRDefault="00F66EC9" w:rsidP="00C806C6">
            <w:pPr>
              <w:spacing w:after="120"/>
              <w:rPr>
                <w:rFonts w:eastAsiaTheme="minorEastAsia" w:hint="eastAsia"/>
                <w:b/>
                <w:bCs/>
              </w:rPr>
            </w:pPr>
            <w:r w:rsidRPr="003524AA">
              <w:rPr>
                <w:rFonts w:eastAsiaTheme="minorEastAsia"/>
                <w:b/>
                <w:bCs/>
              </w:rPr>
              <w:t>Introduction</w:t>
            </w:r>
          </w:p>
        </w:tc>
      </w:tr>
      <w:tr w:rsidR="00F66EC9" w:rsidRPr="00EA36F6" w14:paraId="3A8DCB68" w14:textId="77777777" w:rsidTr="00C806C6">
        <w:trPr>
          <w:trHeight w:val="450"/>
          <w:jc w:val="center"/>
        </w:trPr>
        <w:tc>
          <w:tcPr>
            <w:tcW w:w="9015" w:type="dxa"/>
            <w:tcBorders>
              <w:top w:val="single" w:sz="8" w:space="0" w:color="auto"/>
              <w:left w:val="single" w:sz="8" w:space="0" w:color="auto"/>
              <w:bottom w:val="single" w:sz="8" w:space="0" w:color="auto"/>
              <w:right w:val="single" w:sz="8" w:space="0" w:color="auto"/>
            </w:tcBorders>
          </w:tcPr>
          <w:p w14:paraId="5F722F4F" w14:textId="461299F8" w:rsidR="00F66EC9" w:rsidRPr="00EA36F6" w:rsidRDefault="00F66EC9" w:rsidP="00C806C6">
            <w:pPr>
              <w:spacing w:after="120"/>
              <w:jc w:val="both"/>
              <w:rPr>
                <w:rFonts w:eastAsiaTheme="minorEastAsia" w:hint="eastAsia"/>
              </w:rPr>
            </w:pPr>
            <w:r w:rsidRPr="00EA36F6">
              <w:rPr>
                <w:rFonts w:eastAsiaTheme="minorEastAsia"/>
              </w:rPr>
              <w:t>L'Organisation Internationale pour les Migrations (OIM) est une organisation</w:t>
            </w:r>
            <w:r>
              <w:rPr>
                <w:rFonts w:eastAsiaTheme="minorEastAsia"/>
              </w:rPr>
              <w:t xml:space="preserve"> </w:t>
            </w:r>
            <w:r w:rsidRPr="00EA36F6">
              <w:rPr>
                <w:rFonts w:eastAsiaTheme="minorEastAsia"/>
              </w:rPr>
              <w:t>intergouvernementale, créée en 1951, qui occupe la position de chef de file sur la scène migratoire. Forte de ses 17</w:t>
            </w:r>
            <w:r w:rsidR="0063081C">
              <w:rPr>
                <w:rFonts w:eastAsiaTheme="minorEastAsia"/>
              </w:rPr>
              <w:t>5</w:t>
            </w:r>
            <w:r w:rsidRPr="00EA36F6">
              <w:rPr>
                <w:rFonts w:eastAsiaTheme="minorEastAsia"/>
              </w:rPr>
              <w:t xml:space="preserve"> Etats Membres auxquels viennent s'ajouter 8 autres Etats ayant le statut d'observateur, et disposant de bureaux dans plus de 100 pays, elle opère étroitement avec ses partenaires gouvernementaux, intergouvernementaux et non gouvernementaux afin de gérer les migrations dans un bon ordre et dans des conditions préservant la dignité humaine, promouvoir la coopération internationale sur la scène migratoire, faciliter la recherche de solutions pratiques aux problèmes migratoires et offrir une assistance humanitaire aux migrants dans le besoin, y compris les réfugiés et les déplacés internes.</w:t>
            </w:r>
            <w:r>
              <w:rPr>
                <w:rFonts w:eastAsiaTheme="minorEastAsia"/>
              </w:rPr>
              <w:t xml:space="preserve"> </w:t>
            </w:r>
            <w:r w:rsidRPr="00EA36F6">
              <w:rPr>
                <w:rFonts w:eastAsiaTheme="minorEastAsia"/>
              </w:rPr>
              <w:t xml:space="preserve">Depuis le mois de septembre 2016, </w:t>
            </w:r>
            <w:r w:rsidR="00E23D56">
              <w:rPr>
                <w:rFonts w:eastAsiaTheme="minorEastAsia"/>
              </w:rPr>
              <w:t>l</w:t>
            </w:r>
            <w:r w:rsidRPr="00EA36F6">
              <w:rPr>
                <w:rFonts w:eastAsiaTheme="minorEastAsia"/>
              </w:rPr>
              <w:t xml:space="preserve">’OIM est devenue l’organisme des Nations Unies chargé des migrations. L’OIM est présente en Mauritanie depuis 2006. </w:t>
            </w:r>
          </w:p>
        </w:tc>
      </w:tr>
      <w:tr w:rsidR="00F66EC9" w14:paraId="495764BF" w14:textId="77777777" w:rsidTr="00C806C6">
        <w:trPr>
          <w:jc w:val="center"/>
        </w:trPr>
        <w:tc>
          <w:tcPr>
            <w:tcW w:w="9015" w:type="dxa"/>
            <w:tcBorders>
              <w:top w:val="single" w:sz="8" w:space="0" w:color="auto"/>
              <w:left w:val="single" w:sz="8" w:space="0" w:color="auto"/>
              <w:bottom w:val="single" w:sz="8" w:space="0" w:color="auto"/>
              <w:right w:val="single" w:sz="8" w:space="0" w:color="auto"/>
            </w:tcBorders>
          </w:tcPr>
          <w:p w14:paraId="6CC12939" w14:textId="77777777" w:rsidR="00F66EC9" w:rsidRPr="003524AA" w:rsidRDefault="00F66EC9" w:rsidP="00C806C6">
            <w:pPr>
              <w:spacing w:after="120"/>
              <w:rPr>
                <w:rFonts w:eastAsiaTheme="minorEastAsia" w:hint="eastAsia"/>
                <w:b/>
                <w:bCs/>
              </w:rPr>
            </w:pPr>
            <w:r w:rsidRPr="003524AA">
              <w:rPr>
                <w:rFonts w:eastAsiaTheme="minorEastAsia"/>
                <w:b/>
                <w:bCs/>
              </w:rPr>
              <w:t>Contexte</w:t>
            </w:r>
          </w:p>
        </w:tc>
      </w:tr>
      <w:tr w:rsidR="00F66EC9" w:rsidRPr="003524AA" w14:paraId="1E0FF4CD" w14:textId="77777777" w:rsidTr="00C806C6">
        <w:trPr>
          <w:trHeight w:val="495"/>
          <w:jc w:val="center"/>
        </w:trPr>
        <w:tc>
          <w:tcPr>
            <w:tcW w:w="9015" w:type="dxa"/>
            <w:tcBorders>
              <w:top w:val="single" w:sz="8" w:space="0" w:color="auto"/>
              <w:left w:val="single" w:sz="8" w:space="0" w:color="auto"/>
              <w:bottom w:val="single" w:sz="8" w:space="0" w:color="auto"/>
              <w:right w:val="single" w:sz="8" w:space="0" w:color="auto"/>
            </w:tcBorders>
          </w:tcPr>
          <w:p w14:paraId="38C0C2BD" w14:textId="399AB9EC" w:rsidR="00F66EC9" w:rsidRDefault="00112F38" w:rsidP="00C806C6">
            <w:pPr>
              <w:spacing w:after="120"/>
              <w:jc w:val="both"/>
              <w:rPr>
                <w:rFonts w:eastAsiaTheme="minorEastAsia" w:hint="eastAsia"/>
              </w:rPr>
            </w:pPr>
            <w:r>
              <w:rPr>
                <w:rFonts w:eastAsiaTheme="minorEastAsia"/>
              </w:rPr>
              <w:t xml:space="preserve">En avril </w:t>
            </w:r>
            <w:r w:rsidR="00F66EC9" w:rsidRPr="00174DE1">
              <w:rPr>
                <w:rFonts w:eastAsiaTheme="minorEastAsia"/>
              </w:rPr>
              <w:t>202</w:t>
            </w:r>
            <w:r>
              <w:rPr>
                <w:rFonts w:eastAsiaTheme="minorEastAsia"/>
              </w:rPr>
              <w:t xml:space="preserve">3, </w:t>
            </w:r>
            <w:r w:rsidR="00F66EC9" w:rsidRPr="00EA36F6">
              <w:rPr>
                <w:rFonts w:eastAsiaTheme="minorEastAsia"/>
              </w:rPr>
              <w:t>grâce au financement de l’Union européenne et du Gouvernement italien</w:t>
            </w:r>
            <w:r w:rsidR="00F66EC9">
              <w:rPr>
                <w:rFonts w:eastAsiaTheme="minorEastAsia"/>
              </w:rPr>
              <w:t xml:space="preserve"> à travers le Programme régional pour le Développement et la Protection de l’Afrique du Nord (RDPPNA en anglais)</w:t>
            </w:r>
            <w:r w:rsidR="00F66EC9" w:rsidRPr="00EA36F6">
              <w:rPr>
                <w:rFonts w:eastAsiaTheme="minorEastAsia"/>
              </w:rPr>
              <w:t xml:space="preserve">, l’OIM met en œuvre le projet </w:t>
            </w:r>
            <w:r w:rsidR="00F66EC9" w:rsidRPr="00174DE1">
              <w:rPr>
                <w:rFonts w:eastAsiaTheme="minorEastAsia"/>
              </w:rPr>
              <w:t xml:space="preserve">dénommé </w:t>
            </w:r>
            <w:r w:rsidRPr="00F3199D">
              <w:rPr>
                <w:rFonts w:eastAsia="Arial" w:cstheme="minorHAnsi"/>
                <w:position w:val="-1"/>
              </w:rPr>
              <w:t>«</w:t>
            </w:r>
            <w:r w:rsidRPr="00F3199D">
              <w:rPr>
                <w:rFonts w:eastAsia="Arial" w:cstheme="minorHAnsi"/>
                <w:b/>
                <w:bCs/>
                <w:position w:val="-1"/>
              </w:rPr>
              <w:t>Renforcer les capacités du gouvernement Mauritanien en matière de protection des enfants en mobilité et victimes de traite</w:t>
            </w:r>
            <w:r w:rsidRPr="00F3199D">
              <w:rPr>
                <w:rFonts w:eastAsia="Arial" w:cstheme="minorHAnsi"/>
                <w:position w:val="-1"/>
              </w:rPr>
              <w:t>»</w:t>
            </w:r>
            <w:r w:rsidR="00F66EC9" w:rsidRPr="00174DE1">
              <w:rPr>
                <w:rFonts w:eastAsiaTheme="minorEastAsia"/>
              </w:rPr>
              <w:t xml:space="preserve"> afin</w:t>
            </w:r>
            <w:r w:rsidR="00F66EC9" w:rsidRPr="00EA36F6">
              <w:rPr>
                <w:rFonts w:eastAsiaTheme="minorEastAsia"/>
              </w:rPr>
              <w:t xml:space="preserve"> de renforcer les capacités de réponse du gouvernement mauritanien et des acteurs de la société civile pour une meilleure prise en compte des besoins spécifiques des</w:t>
            </w:r>
            <w:r w:rsidR="00F66EC9">
              <w:rPr>
                <w:rFonts w:eastAsiaTheme="minorEastAsia"/>
              </w:rPr>
              <w:t xml:space="preserve"> enfants en </w:t>
            </w:r>
            <w:r>
              <w:rPr>
                <w:rFonts w:eastAsiaTheme="minorEastAsia"/>
              </w:rPr>
              <w:t>mobilité.</w:t>
            </w:r>
          </w:p>
          <w:p w14:paraId="55FB8DD9" w14:textId="77777777" w:rsidR="00F66EC9" w:rsidRDefault="00F66EC9" w:rsidP="00C806C6">
            <w:pPr>
              <w:spacing w:after="120"/>
              <w:jc w:val="both"/>
              <w:rPr>
                <w:rFonts w:eastAsiaTheme="minorEastAsia" w:hint="eastAsia"/>
              </w:rPr>
            </w:pPr>
            <w:r>
              <w:rPr>
                <w:rFonts w:eastAsiaTheme="minorEastAsia"/>
              </w:rPr>
              <w:t xml:space="preserve">Depuis 2019, l’OIM soutient le MASEF dans le développement d’un système de familles d’accueil pour les enfants </w:t>
            </w:r>
            <w:r w:rsidRPr="00EA36F6">
              <w:rPr>
                <w:rFonts w:eastAsiaTheme="minorEastAsia"/>
              </w:rPr>
              <w:t>sans encadrement parental</w:t>
            </w:r>
            <w:r>
              <w:rPr>
                <w:rFonts w:eastAsiaTheme="minorEastAsia"/>
              </w:rPr>
              <w:t xml:space="preserve"> </w:t>
            </w:r>
            <w:r w:rsidRPr="00EA36F6">
              <w:rPr>
                <w:rFonts w:eastAsiaTheme="minorEastAsia"/>
              </w:rPr>
              <w:t>qui ont besoin d</w:t>
            </w:r>
            <w:r>
              <w:rPr>
                <w:rFonts w:eastAsiaTheme="minorEastAsia"/>
              </w:rPr>
              <w:t>e</w:t>
            </w:r>
            <w:r w:rsidRPr="00EA36F6">
              <w:rPr>
                <w:rFonts w:eastAsiaTheme="minorEastAsia"/>
              </w:rPr>
              <w:t xml:space="preserve"> mesures alternatives de protection notamment l’hébergement dans des familles d’accueil transitoire</w:t>
            </w:r>
            <w:r>
              <w:rPr>
                <w:rFonts w:eastAsiaTheme="minorEastAsia"/>
              </w:rPr>
              <w:t xml:space="preserve"> en Mauritanie et </w:t>
            </w:r>
            <w:r w:rsidRPr="00EA36F6">
              <w:rPr>
                <w:rFonts w:eastAsiaTheme="minorEastAsia"/>
              </w:rPr>
              <w:t>l</w:t>
            </w:r>
            <w:r>
              <w:rPr>
                <w:rFonts w:eastAsiaTheme="minorEastAsia"/>
              </w:rPr>
              <w:t xml:space="preserve">eur </w:t>
            </w:r>
            <w:r w:rsidRPr="00EA36F6">
              <w:rPr>
                <w:rFonts w:eastAsiaTheme="minorEastAsia"/>
              </w:rPr>
              <w:t>intégration social</w:t>
            </w:r>
            <w:r>
              <w:rPr>
                <w:rFonts w:eastAsiaTheme="minorEastAsia"/>
              </w:rPr>
              <w:t>e</w:t>
            </w:r>
            <w:r w:rsidRPr="00EA36F6">
              <w:rPr>
                <w:rFonts w:eastAsiaTheme="minorEastAsia"/>
              </w:rPr>
              <w:t xml:space="preserve"> à travers la prise en charge des besoins primaires </w:t>
            </w:r>
            <w:r>
              <w:rPr>
                <w:rFonts w:eastAsiaTheme="minorEastAsia"/>
              </w:rPr>
              <w:t>et</w:t>
            </w:r>
            <w:r w:rsidRPr="00EA36F6">
              <w:rPr>
                <w:rFonts w:eastAsiaTheme="minorEastAsia"/>
              </w:rPr>
              <w:t xml:space="preserve"> l’accès aux services sociaux de base </w:t>
            </w:r>
            <w:r>
              <w:rPr>
                <w:rFonts w:eastAsiaTheme="minorEastAsia"/>
              </w:rPr>
              <w:t xml:space="preserve">avec le but d’assurer le respect </w:t>
            </w:r>
            <w:r w:rsidRPr="00EA36F6">
              <w:rPr>
                <w:rFonts w:eastAsiaTheme="minorEastAsia"/>
              </w:rPr>
              <w:t xml:space="preserve">de leurs droits fondamentaux durant leur séjour en Mauritanie.  </w:t>
            </w:r>
          </w:p>
          <w:p w14:paraId="2E7D98B9" w14:textId="7DE28E22" w:rsidR="00F66EC9" w:rsidRDefault="00972320" w:rsidP="00C806C6">
            <w:pPr>
              <w:spacing w:after="120"/>
              <w:jc w:val="both"/>
              <w:rPr>
                <w:rFonts w:eastAsiaTheme="minorEastAsia" w:hint="eastAsia"/>
              </w:rPr>
            </w:pPr>
            <w:r>
              <w:rPr>
                <w:rFonts w:eastAsiaTheme="minorEastAsia"/>
              </w:rPr>
              <w:t>Le programme de familles d’accueil transitoire en est à sa phase II</w:t>
            </w:r>
            <w:r w:rsidR="0024180A">
              <w:rPr>
                <w:rFonts w:eastAsiaTheme="minorEastAsia"/>
              </w:rPr>
              <w:t xml:space="preserve"> en </w:t>
            </w:r>
            <w:r w:rsidR="00E95BF9">
              <w:rPr>
                <w:rFonts w:eastAsiaTheme="minorEastAsia"/>
              </w:rPr>
              <w:t xml:space="preserve">continuité de la phase I (phase pilote), où une </w:t>
            </w:r>
            <w:r w:rsidR="00F66EC9">
              <w:rPr>
                <w:rFonts w:eastAsiaTheme="minorEastAsia"/>
              </w:rPr>
              <w:t>série de procédures et des outils ont été développés en coordination avec les acteurs clés de la protection de l’enfance sous le lead du MASEF, et une étude légale pour appuyer la mise en place du système a été conduit</w:t>
            </w:r>
            <w:r w:rsidR="00112F38">
              <w:rPr>
                <w:rFonts w:eastAsiaTheme="minorEastAsia"/>
              </w:rPr>
              <w:t>e</w:t>
            </w:r>
            <w:r w:rsidR="00F66EC9">
              <w:rPr>
                <w:rFonts w:eastAsiaTheme="minorEastAsia"/>
              </w:rPr>
              <w:t xml:space="preserve"> par un expert juridique. </w:t>
            </w:r>
            <w:r w:rsidR="00E95BF9">
              <w:rPr>
                <w:rFonts w:eastAsiaTheme="minorEastAsia"/>
              </w:rPr>
              <w:t xml:space="preserve">Également, des familles d’accueil transitoires ont été identifiées </w:t>
            </w:r>
            <w:r w:rsidR="00112F38">
              <w:rPr>
                <w:rFonts w:eastAsiaTheme="minorEastAsia"/>
              </w:rPr>
              <w:t xml:space="preserve">par des ONG partenaires </w:t>
            </w:r>
            <w:r w:rsidR="00E95BF9">
              <w:rPr>
                <w:rFonts w:eastAsiaTheme="minorEastAsia"/>
              </w:rPr>
              <w:t>et validées</w:t>
            </w:r>
            <w:r w:rsidR="00112F38">
              <w:rPr>
                <w:rFonts w:eastAsiaTheme="minorEastAsia"/>
              </w:rPr>
              <w:t xml:space="preserve"> par un comité multidisciplinaire ; c</w:t>
            </w:r>
            <w:r w:rsidR="00FA3390">
              <w:rPr>
                <w:rFonts w:eastAsiaTheme="minorEastAsia"/>
              </w:rPr>
              <w:t xml:space="preserve">ertaines </w:t>
            </w:r>
            <w:r w:rsidR="00112F38">
              <w:rPr>
                <w:rFonts w:eastAsiaTheme="minorEastAsia"/>
              </w:rPr>
              <w:t xml:space="preserve">familles </w:t>
            </w:r>
            <w:r w:rsidR="00FA3390">
              <w:rPr>
                <w:rFonts w:eastAsiaTheme="minorEastAsia"/>
              </w:rPr>
              <w:t xml:space="preserve">ont déjà </w:t>
            </w:r>
            <w:r w:rsidR="00112F38">
              <w:rPr>
                <w:rFonts w:eastAsiaTheme="minorEastAsia"/>
              </w:rPr>
              <w:t>accueilli</w:t>
            </w:r>
            <w:r w:rsidR="00FA3390">
              <w:rPr>
                <w:rFonts w:eastAsiaTheme="minorEastAsia"/>
              </w:rPr>
              <w:t xml:space="preserve"> des enfants</w:t>
            </w:r>
            <w:r w:rsidR="00112F38">
              <w:rPr>
                <w:rFonts w:eastAsiaTheme="minorEastAsia"/>
              </w:rPr>
              <w:t xml:space="preserve"> à travers des expériences pilotes</w:t>
            </w:r>
            <w:r w:rsidR="00E95BF9">
              <w:rPr>
                <w:rFonts w:eastAsiaTheme="minorEastAsia"/>
              </w:rPr>
              <w:t xml:space="preserve">. </w:t>
            </w:r>
          </w:p>
          <w:p w14:paraId="148539F5" w14:textId="65234682" w:rsidR="00E63B20" w:rsidRPr="00E63B20" w:rsidRDefault="00E63B20" w:rsidP="00E12C0D">
            <w:pPr>
              <w:spacing w:after="120"/>
              <w:rPr>
                <w:rFonts w:eastAsiaTheme="minorEastAsia" w:hint="eastAsia"/>
              </w:rPr>
            </w:pPr>
            <w:r w:rsidRPr="00E63B20">
              <w:rPr>
                <w:rFonts w:eastAsiaTheme="minorEastAsia"/>
              </w:rPr>
              <w:t xml:space="preserve">La Phase II aura pour objectif de renforcer le programme en apportant un soutien aux familles d'accueil transitoire déjà </w:t>
            </w:r>
            <w:r w:rsidR="00E12C0D">
              <w:rPr>
                <w:rFonts w:eastAsiaTheme="minorEastAsia"/>
              </w:rPr>
              <w:t>validée</w:t>
            </w:r>
            <w:r w:rsidRPr="00E63B20">
              <w:rPr>
                <w:rFonts w:eastAsiaTheme="minorEastAsia"/>
              </w:rPr>
              <w:t xml:space="preserve">s, en identifiant de nouvelles familles selon les besoins, et en </w:t>
            </w:r>
            <w:r w:rsidR="00E12C0D">
              <w:rPr>
                <w:rFonts w:eastAsiaTheme="minorEastAsia"/>
              </w:rPr>
              <w:t>assurant le suivi et évaluation</w:t>
            </w:r>
            <w:r w:rsidRPr="00E63B20">
              <w:rPr>
                <w:rFonts w:eastAsiaTheme="minorEastAsia"/>
              </w:rPr>
              <w:t xml:space="preserve"> </w:t>
            </w:r>
            <w:r w:rsidR="00E12C0D">
              <w:rPr>
                <w:rFonts w:eastAsiaTheme="minorEastAsia"/>
              </w:rPr>
              <w:t>d</w:t>
            </w:r>
            <w:r w:rsidRPr="00E63B20">
              <w:rPr>
                <w:rFonts w:eastAsiaTheme="minorEastAsia"/>
              </w:rPr>
              <w:t>es enfants placés ainsi que les familles d'accueil. Dans le but d'améliorer la couverture des besoins d'assistance des enfants, le programme envisage d'étendre le réseau de familles d'accueil. De plus, des améliorations seront apportées aux outils d'identification, de suivi et d'évaluation.</w:t>
            </w:r>
          </w:p>
          <w:p w14:paraId="2FE6625C" w14:textId="77777777" w:rsidR="00E12C0D" w:rsidRDefault="00E63B20" w:rsidP="00E63B20">
            <w:pPr>
              <w:spacing w:after="120"/>
              <w:jc w:val="both"/>
              <w:rPr>
                <w:rFonts w:eastAsiaTheme="minorEastAsia" w:hint="eastAsia"/>
              </w:rPr>
            </w:pPr>
            <w:r w:rsidRPr="00E63B20">
              <w:rPr>
                <w:rFonts w:eastAsiaTheme="minorEastAsia"/>
              </w:rPr>
              <w:t>Cette phase du programme inclura également l'identification, le référencement et le suivi des familles et des enfants à risque de séparation et/ou victimes de traite.</w:t>
            </w:r>
          </w:p>
          <w:p w14:paraId="1C986964" w14:textId="0DD76B76" w:rsidR="00F66EC9" w:rsidRPr="00EA36F6" w:rsidRDefault="00F66EC9" w:rsidP="00E63B20">
            <w:pPr>
              <w:spacing w:after="120"/>
              <w:jc w:val="both"/>
              <w:rPr>
                <w:rFonts w:eastAsiaTheme="minorEastAsia" w:hint="eastAsia"/>
                <w:b/>
                <w:bCs/>
                <w:color w:val="4472C4"/>
              </w:rPr>
            </w:pPr>
            <w:r w:rsidRPr="00EA36F6">
              <w:rPr>
                <w:rFonts w:eastAsiaTheme="minorEastAsia"/>
              </w:rPr>
              <w:t xml:space="preserve">Pour ce faire, </w:t>
            </w:r>
            <w:r>
              <w:rPr>
                <w:rFonts w:eastAsiaTheme="minorEastAsia"/>
              </w:rPr>
              <w:t>u</w:t>
            </w:r>
            <w:r w:rsidR="00425EA2">
              <w:rPr>
                <w:rFonts w:eastAsiaTheme="minorEastAsia"/>
              </w:rPr>
              <w:t>ne</w:t>
            </w:r>
            <w:r>
              <w:rPr>
                <w:rFonts w:eastAsiaTheme="minorEastAsia"/>
              </w:rPr>
              <w:t xml:space="preserve"> </w:t>
            </w:r>
            <w:r w:rsidRPr="00EA36F6">
              <w:rPr>
                <w:rFonts w:eastAsiaTheme="minorEastAsia"/>
              </w:rPr>
              <w:t>ONG</w:t>
            </w:r>
            <w:r>
              <w:rPr>
                <w:rFonts w:eastAsiaTheme="minorEastAsia"/>
              </w:rPr>
              <w:t xml:space="preserve"> nationale</w:t>
            </w:r>
            <w:r w:rsidR="00425EA2">
              <w:rPr>
                <w:rFonts w:eastAsiaTheme="minorEastAsia"/>
              </w:rPr>
              <w:t xml:space="preserve"> sera</w:t>
            </w:r>
            <w:r w:rsidRPr="00EA36F6">
              <w:rPr>
                <w:rFonts w:eastAsiaTheme="minorEastAsia"/>
              </w:rPr>
              <w:t xml:space="preserve"> recruté</w:t>
            </w:r>
            <w:r>
              <w:rPr>
                <w:rFonts w:eastAsiaTheme="minorEastAsia"/>
              </w:rPr>
              <w:t>e</w:t>
            </w:r>
            <w:r w:rsidR="00196727">
              <w:rPr>
                <w:rFonts w:eastAsiaTheme="minorEastAsia"/>
              </w:rPr>
              <w:t xml:space="preserve"> </w:t>
            </w:r>
            <w:r w:rsidRPr="00EA36F6">
              <w:rPr>
                <w:rFonts w:eastAsiaTheme="minorEastAsia"/>
              </w:rPr>
              <w:t xml:space="preserve">pour accompagner le processus de </w:t>
            </w:r>
            <w:r w:rsidR="00196727">
              <w:rPr>
                <w:rFonts w:eastAsiaTheme="minorEastAsia"/>
              </w:rPr>
              <w:t>renforcement</w:t>
            </w:r>
            <w:r w:rsidRPr="00EA36F6">
              <w:rPr>
                <w:rFonts w:eastAsiaTheme="minorEastAsia"/>
              </w:rPr>
              <w:t xml:space="preserve"> du programme de</w:t>
            </w:r>
            <w:r w:rsidR="00196727">
              <w:rPr>
                <w:rFonts w:eastAsiaTheme="minorEastAsia"/>
              </w:rPr>
              <w:t xml:space="preserve">s </w:t>
            </w:r>
            <w:r w:rsidRPr="00EA36F6">
              <w:rPr>
                <w:rFonts w:eastAsiaTheme="minorEastAsia"/>
              </w:rPr>
              <w:t>familles d’accueil transitoire</w:t>
            </w:r>
            <w:r w:rsidR="00E048E3">
              <w:rPr>
                <w:rFonts w:eastAsiaTheme="minorEastAsia"/>
              </w:rPr>
              <w:t xml:space="preserve"> sous le lead du MASEF</w:t>
            </w:r>
            <w:r w:rsidR="007F384E">
              <w:rPr>
                <w:rFonts w:eastAsiaTheme="minorEastAsia"/>
              </w:rPr>
              <w:t xml:space="preserve"> dans les trois willayas de Nouakchott</w:t>
            </w:r>
            <w:r w:rsidRPr="00EA36F6">
              <w:rPr>
                <w:rFonts w:eastAsiaTheme="minorEastAsia"/>
              </w:rPr>
              <w:t>.</w:t>
            </w:r>
          </w:p>
        </w:tc>
      </w:tr>
      <w:tr w:rsidR="00F66EC9" w14:paraId="5B8357EE" w14:textId="77777777" w:rsidTr="00C806C6">
        <w:trPr>
          <w:jc w:val="center"/>
        </w:trPr>
        <w:tc>
          <w:tcPr>
            <w:tcW w:w="9015" w:type="dxa"/>
            <w:tcBorders>
              <w:top w:val="single" w:sz="8" w:space="0" w:color="auto"/>
              <w:left w:val="single" w:sz="8" w:space="0" w:color="auto"/>
              <w:bottom w:val="single" w:sz="8" w:space="0" w:color="auto"/>
              <w:right w:val="single" w:sz="8" w:space="0" w:color="auto"/>
            </w:tcBorders>
          </w:tcPr>
          <w:p w14:paraId="652F1D49" w14:textId="77777777" w:rsidR="00F66EC9" w:rsidRPr="003524AA" w:rsidRDefault="00F66EC9" w:rsidP="00C806C6">
            <w:pPr>
              <w:spacing w:after="120"/>
              <w:rPr>
                <w:rFonts w:eastAsiaTheme="minorEastAsia" w:hint="eastAsia"/>
                <w:b/>
                <w:bCs/>
              </w:rPr>
            </w:pPr>
            <w:r w:rsidRPr="003524AA">
              <w:rPr>
                <w:rFonts w:eastAsiaTheme="minorEastAsia"/>
                <w:b/>
                <w:bCs/>
              </w:rPr>
              <w:t>Objectif</w:t>
            </w:r>
            <w:r>
              <w:rPr>
                <w:rFonts w:eastAsiaTheme="minorEastAsia"/>
                <w:b/>
                <w:bCs/>
              </w:rPr>
              <w:t> :</w:t>
            </w:r>
          </w:p>
        </w:tc>
      </w:tr>
      <w:tr w:rsidR="00F66EC9" w:rsidRPr="003524AA" w14:paraId="68E72770" w14:textId="77777777" w:rsidTr="00C806C6">
        <w:trPr>
          <w:trHeight w:val="555"/>
          <w:jc w:val="center"/>
        </w:trPr>
        <w:tc>
          <w:tcPr>
            <w:tcW w:w="9015" w:type="dxa"/>
            <w:tcBorders>
              <w:top w:val="single" w:sz="8" w:space="0" w:color="auto"/>
              <w:left w:val="single" w:sz="8" w:space="0" w:color="auto"/>
              <w:bottom w:val="single" w:sz="8" w:space="0" w:color="auto"/>
              <w:right w:val="single" w:sz="8" w:space="0" w:color="auto"/>
            </w:tcBorders>
          </w:tcPr>
          <w:p w14:paraId="58D11A34" w14:textId="37E2B558" w:rsidR="00F66EC9" w:rsidRPr="00D5701E" w:rsidRDefault="00F66EC9" w:rsidP="00C806C6">
            <w:pPr>
              <w:spacing w:after="120"/>
              <w:rPr>
                <w:rFonts w:eastAsiaTheme="minorEastAsia" w:hint="eastAsia"/>
              </w:rPr>
            </w:pPr>
            <w:r w:rsidRPr="00D5701E">
              <w:rPr>
                <w:rFonts w:eastAsiaTheme="minorEastAsia"/>
              </w:rPr>
              <w:lastRenderedPageBreak/>
              <w:t xml:space="preserve">L’objectif général </w:t>
            </w:r>
            <w:r>
              <w:rPr>
                <w:rFonts w:eastAsiaTheme="minorEastAsia"/>
              </w:rPr>
              <w:t>est d’appuyer l</w:t>
            </w:r>
            <w:r w:rsidR="00E048E3">
              <w:rPr>
                <w:rFonts w:eastAsiaTheme="minorEastAsia"/>
              </w:rPr>
              <w:t>e renforcement du</w:t>
            </w:r>
            <w:r>
              <w:rPr>
                <w:rFonts w:eastAsiaTheme="minorEastAsia"/>
              </w:rPr>
              <w:t xml:space="preserve"> système de familles d’accueil en collaboration avec le MASEF à travers la Direction de l’Enfance et la Direction des</w:t>
            </w:r>
            <w:r w:rsidR="008408CE">
              <w:rPr>
                <w:rFonts w:eastAsiaTheme="minorEastAsia"/>
              </w:rPr>
              <w:t xml:space="preserve"> </w:t>
            </w:r>
            <w:r w:rsidR="008408CE">
              <w:t>Centres de Protection et Intégration Sociale de l’Enfant (CPISE)</w:t>
            </w:r>
            <w:r>
              <w:rPr>
                <w:rFonts w:eastAsiaTheme="minorEastAsia"/>
              </w:rPr>
              <w:t xml:space="preserve">. </w:t>
            </w:r>
          </w:p>
        </w:tc>
      </w:tr>
      <w:tr w:rsidR="00F66EC9" w14:paraId="7AE8B250" w14:textId="77777777" w:rsidTr="00C806C6">
        <w:trPr>
          <w:jc w:val="center"/>
        </w:trPr>
        <w:tc>
          <w:tcPr>
            <w:tcW w:w="9015" w:type="dxa"/>
            <w:tcBorders>
              <w:top w:val="single" w:sz="8" w:space="0" w:color="auto"/>
              <w:left w:val="single" w:sz="8" w:space="0" w:color="auto"/>
              <w:bottom w:val="single" w:sz="8" w:space="0" w:color="auto"/>
              <w:right w:val="single" w:sz="8" w:space="0" w:color="auto"/>
            </w:tcBorders>
          </w:tcPr>
          <w:p w14:paraId="06E0D8C5" w14:textId="77777777" w:rsidR="00F66EC9" w:rsidRPr="003524AA" w:rsidRDefault="00F66EC9" w:rsidP="00C806C6">
            <w:pPr>
              <w:spacing w:after="120"/>
              <w:rPr>
                <w:rFonts w:eastAsiaTheme="minorEastAsia" w:hint="eastAsia"/>
                <w:b/>
                <w:bCs/>
              </w:rPr>
            </w:pPr>
            <w:r w:rsidRPr="003524AA">
              <w:rPr>
                <w:rFonts w:eastAsiaTheme="minorEastAsia"/>
                <w:b/>
                <w:bCs/>
              </w:rPr>
              <w:t>Intervention proposée</w:t>
            </w:r>
            <w:r>
              <w:rPr>
                <w:rFonts w:eastAsiaTheme="minorEastAsia"/>
                <w:b/>
                <w:bCs/>
              </w:rPr>
              <w:t xml:space="preserve"> : </w:t>
            </w:r>
          </w:p>
        </w:tc>
      </w:tr>
      <w:tr w:rsidR="00F66EC9" w:rsidRPr="003524AA" w14:paraId="51C0D185" w14:textId="77777777" w:rsidTr="00C806C6">
        <w:trPr>
          <w:trHeight w:val="555"/>
          <w:jc w:val="center"/>
        </w:trPr>
        <w:tc>
          <w:tcPr>
            <w:tcW w:w="9015" w:type="dxa"/>
            <w:tcBorders>
              <w:top w:val="single" w:sz="8" w:space="0" w:color="auto"/>
              <w:left w:val="single" w:sz="8" w:space="0" w:color="auto"/>
              <w:bottom w:val="single" w:sz="8" w:space="0" w:color="auto"/>
              <w:right w:val="single" w:sz="8" w:space="0" w:color="auto"/>
            </w:tcBorders>
          </w:tcPr>
          <w:p w14:paraId="051061E9" w14:textId="5139BCF2" w:rsidR="001458C1" w:rsidRDefault="00CF683F" w:rsidP="001458C1">
            <w:pPr>
              <w:spacing w:after="120"/>
              <w:rPr>
                <w:rFonts w:eastAsiaTheme="minorEastAsia" w:hint="eastAsia"/>
              </w:rPr>
            </w:pPr>
            <w:r>
              <w:rPr>
                <w:rFonts w:eastAsiaTheme="minorEastAsia"/>
              </w:rPr>
              <w:t>L</w:t>
            </w:r>
            <w:r w:rsidR="001458C1">
              <w:rPr>
                <w:rFonts w:eastAsiaTheme="minorEastAsia"/>
              </w:rPr>
              <w:t>e partenaire retenu devra proposer une intervention qui consolide les acquis de la phase précédente du programme à travers les volets suivan</w:t>
            </w:r>
            <w:r w:rsidR="001458C1">
              <w:rPr>
                <w:rFonts w:eastAsiaTheme="minorEastAsia" w:hint="eastAsia"/>
              </w:rPr>
              <w:t>ts</w:t>
            </w:r>
            <w:r w:rsidR="001458C1">
              <w:rPr>
                <w:rFonts w:eastAsiaTheme="minorEastAsia"/>
              </w:rPr>
              <w:t xml:space="preserve"> :</w:t>
            </w:r>
          </w:p>
          <w:p w14:paraId="478E1225" w14:textId="16A9E0D1" w:rsidR="001458C1" w:rsidRDefault="006D5030" w:rsidP="001458C1">
            <w:pPr>
              <w:pStyle w:val="Paragraphedeliste"/>
              <w:numPr>
                <w:ilvl w:val="0"/>
                <w:numId w:val="15"/>
              </w:numPr>
              <w:rPr>
                <w:rFonts w:eastAsiaTheme="minorEastAsia" w:hint="eastAsia"/>
              </w:rPr>
            </w:pPr>
            <w:r w:rsidRPr="00E811F6">
              <w:rPr>
                <w:rFonts w:eastAsiaTheme="minorEastAsia"/>
              </w:rPr>
              <w:t>L’accompagnement</w:t>
            </w:r>
            <w:r w:rsidR="001458C1" w:rsidRPr="00E811F6">
              <w:rPr>
                <w:rFonts w:eastAsiaTheme="minorEastAsia"/>
              </w:rPr>
              <w:t xml:space="preserve"> </w:t>
            </w:r>
            <w:r w:rsidR="001458C1">
              <w:rPr>
                <w:rFonts w:eastAsiaTheme="minorEastAsia"/>
              </w:rPr>
              <w:t xml:space="preserve">et évaluation continue </w:t>
            </w:r>
            <w:r w:rsidR="001458C1" w:rsidRPr="00E811F6">
              <w:rPr>
                <w:rFonts w:eastAsiaTheme="minorEastAsia"/>
              </w:rPr>
              <w:t>des familles</w:t>
            </w:r>
            <w:r w:rsidR="001458C1">
              <w:rPr>
                <w:rFonts w:eastAsiaTheme="minorEastAsia"/>
              </w:rPr>
              <w:t xml:space="preserve"> validées et inclues dans le réseau </w:t>
            </w:r>
          </w:p>
          <w:p w14:paraId="02CADAE8" w14:textId="664427B2" w:rsidR="001458C1" w:rsidRPr="00E811F6" w:rsidRDefault="006D5030" w:rsidP="00E811F6">
            <w:pPr>
              <w:pStyle w:val="Paragraphedeliste"/>
              <w:numPr>
                <w:ilvl w:val="0"/>
                <w:numId w:val="15"/>
              </w:numPr>
              <w:autoSpaceDE w:val="0"/>
              <w:autoSpaceDN w:val="0"/>
              <w:rPr>
                <w:rFonts w:eastAsiaTheme="minorEastAsia" w:hint="eastAsia"/>
              </w:rPr>
            </w:pPr>
            <w:r w:rsidRPr="00F3199D">
              <w:rPr>
                <w:rFonts w:eastAsiaTheme="minorEastAsia"/>
              </w:rPr>
              <w:t>L’identification</w:t>
            </w:r>
            <w:r w:rsidR="001458C1" w:rsidRPr="00F3199D">
              <w:rPr>
                <w:rFonts w:eastAsiaTheme="minorEastAsia"/>
              </w:rPr>
              <w:t xml:space="preserve"> de nouvelles familles selon le besoin</w:t>
            </w:r>
          </w:p>
          <w:p w14:paraId="32C32447" w14:textId="0C3A4D34" w:rsidR="001458C1" w:rsidRDefault="006D5030" w:rsidP="001458C1">
            <w:pPr>
              <w:pStyle w:val="Paragraphedeliste"/>
              <w:numPr>
                <w:ilvl w:val="0"/>
                <w:numId w:val="15"/>
              </w:numPr>
              <w:rPr>
                <w:rFonts w:eastAsiaTheme="minorEastAsia" w:hint="eastAsia"/>
              </w:rPr>
            </w:pPr>
            <w:r>
              <w:rPr>
                <w:rFonts w:eastAsiaTheme="minorEastAsia"/>
              </w:rPr>
              <w:t>L’identification</w:t>
            </w:r>
            <w:r w:rsidR="001458C1">
              <w:rPr>
                <w:rFonts w:eastAsiaTheme="minorEastAsia"/>
              </w:rPr>
              <w:t xml:space="preserve"> des enfants en besoin de mesures de protection alternative</w:t>
            </w:r>
            <w:r w:rsidR="001458C1" w:rsidRPr="00E811F6">
              <w:rPr>
                <w:rFonts w:eastAsiaTheme="minorEastAsia"/>
              </w:rPr>
              <w:t xml:space="preserve"> </w:t>
            </w:r>
          </w:p>
          <w:p w14:paraId="0E65D5F4" w14:textId="64D93340" w:rsidR="001458C1" w:rsidRDefault="006D5030" w:rsidP="001458C1">
            <w:pPr>
              <w:pStyle w:val="Paragraphedeliste"/>
              <w:numPr>
                <w:ilvl w:val="0"/>
                <w:numId w:val="15"/>
              </w:numPr>
              <w:rPr>
                <w:rFonts w:eastAsiaTheme="minorEastAsia" w:hint="eastAsia"/>
              </w:rPr>
            </w:pPr>
            <w:r>
              <w:rPr>
                <w:rFonts w:eastAsiaTheme="minorEastAsia"/>
              </w:rPr>
              <w:t>Le</w:t>
            </w:r>
            <w:r w:rsidR="001458C1">
              <w:rPr>
                <w:rFonts w:eastAsiaTheme="minorEastAsia"/>
              </w:rPr>
              <w:t xml:space="preserve"> suivi des enfants placés en famille</w:t>
            </w:r>
            <w:r w:rsidR="00D1390A">
              <w:rPr>
                <w:rFonts w:eastAsiaTheme="minorEastAsia"/>
              </w:rPr>
              <w:t>s</w:t>
            </w:r>
            <w:r w:rsidR="001458C1">
              <w:rPr>
                <w:rFonts w:eastAsiaTheme="minorEastAsia"/>
              </w:rPr>
              <w:t xml:space="preserve"> d’accueil </w:t>
            </w:r>
          </w:p>
          <w:p w14:paraId="7B2F46DB" w14:textId="2F52D3D9" w:rsidR="001458C1" w:rsidRDefault="006D5030" w:rsidP="001458C1">
            <w:pPr>
              <w:pStyle w:val="Paragraphedeliste"/>
              <w:numPr>
                <w:ilvl w:val="0"/>
                <w:numId w:val="15"/>
              </w:numPr>
              <w:rPr>
                <w:rFonts w:eastAsiaTheme="minorEastAsia" w:hint="eastAsia"/>
              </w:rPr>
            </w:pPr>
            <w:r w:rsidRPr="00E811F6">
              <w:rPr>
                <w:rFonts w:eastAsiaTheme="minorEastAsia"/>
              </w:rPr>
              <w:t>L’appui</w:t>
            </w:r>
            <w:r w:rsidR="001458C1" w:rsidRPr="00E811F6">
              <w:rPr>
                <w:rFonts w:eastAsiaTheme="minorEastAsia"/>
              </w:rPr>
              <w:t xml:space="preserve"> dans l’amélioration des outils déjà en place (utilisation des outils, feedback sur les limites, recommandations) </w:t>
            </w:r>
          </w:p>
          <w:p w14:paraId="09D0BF87" w14:textId="6EF4A538" w:rsidR="001458C1" w:rsidRDefault="006D5030" w:rsidP="001458C1">
            <w:pPr>
              <w:pStyle w:val="Paragraphedeliste"/>
              <w:numPr>
                <w:ilvl w:val="0"/>
                <w:numId w:val="15"/>
              </w:numPr>
              <w:rPr>
                <w:rFonts w:eastAsiaTheme="minorEastAsia" w:hint="eastAsia"/>
              </w:rPr>
            </w:pPr>
            <w:r w:rsidRPr="00E811F6">
              <w:rPr>
                <w:rFonts w:eastAsiaTheme="minorEastAsia"/>
              </w:rPr>
              <w:t>L’identification</w:t>
            </w:r>
            <w:r w:rsidR="001458C1" w:rsidRPr="00E811F6">
              <w:rPr>
                <w:rFonts w:eastAsiaTheme="minorEastAsia"/>
              </w:rPr>
              <w:t>, référencement et suivi des familles et enfants à risque de séparation et/ou victimes de traite</w:t>
            </w:r>
          </w:p>
          <w:p w14:paraId="278C7C61" w14:textId="1657A90F" w:rsidR="001458C1" w:rsidRPr="00CA0422" w:rsidRDefault="001458C1" w:rsidP="00E811F6">
            <w:pPr>
              <w:pStyle w:val="Paragraphedeliste"/>
              <w:numPr>
                <w:ilvl w:val="0"/>
                <w:numId w:val="15"/>
              </w:numPr>
            </w:pPr>
            <w:r>
              <w:t>Le renforcement de la coopération avec les</w:t>
            </w:r>
            <w:r w:rsidR="004254B9">
              <w:t xml:space="preserve"> </w:t>
            </w:r>
            <w:r>
              <w:t xml:space="preserve">CPISE de référence </w:t>
            </w:r>
          </w:p>
          <w:p w14:paraId="5CD1FB20" w14:textId="77777777" w:rsidR="001458C1" w:rsidRDefault="001458C1" w:rsidP="00E811F6">
            <w:pPr>
              <w:pStyle w:val="Paragraphedeliste"/>
              <w:ind w:left="720" w:firstLine="0"/>
            </w:pPr>
          </w:p>
          <w:p w14:paraId="57BB7874" w14:textId="57651B37" w:rsidR="00F66EC9" w:rsidRDefault="00F66EC9" w:rsidP="001458C1">
            <w:pPr>
              <w:spacing w:after="120"/>
              <w:rPr>
                <w:rFonts w:eastAsiaTheme="minorEastAsia" w:hint="eastAsia"/>
              </w:rPr>
            </w:pPr>
            <w:r>
              <w:rPr>
                <w:rFonts w:eastAsiaTheme="minorEastAsia"/>
              </w:rPr>
              <w:t>Dans la proposition, l’ONG doit :</w:t>
            </w:r>
          </w:p>
          <w:p w14:paraId="4E08D52E" w14:textId="03001B4E" w:rsidR="00F66EC9" w:rsidRPr="00DF3FDE" w:rsidRDefault="00F66EC9" w:rsidP="00F66EC9">
            <w:pPr>
              <w:pStyle w:val="Paragraphedeliste"/>
              <w:widowControl/>
              <w:numPr>
                <w:ilvl w:val="0"/>
                <w:numId w:val="11"/>
              </w:numPr>
              <w:contextualSpacing/>
            </w:pPr>
            <w:r w:rsidRPr="00DF3FDE">
              <w:t>Proposer une méthodologie claire qui décrit l</w:t>
            </w:r>
            <w:r w:rsidR="004254B9">
              <w:t>a</w:t>
            </w:r>
            <w:r w:rsidRPr="00DF3FDE">
              <w:t xml:space="preserve"> ou les approches proposées pour exécuter chaque volet du projet : </w:t>
            </w:r>
          </w:p>
          <w:p w14:paraId="43E713C9" w14:textId="3C93F461" w:rsidR="00F66EC9" w:rsidRPr="00DF3FDE" w:rsidRDefault="00F66EC9" w:rsidP="00F66EC9">
            <w:pPr>
              <w:pStyle w:val="Paragraphedeliste"/>
              <w:widowControl/>
              <w:numPr>
                <w:ilvl w:val="0"/>
                <w:numId w:val="11"/>
              </w:numPr>
              <w:contextualSpacing/>
            </w:pPr>
            <w:r w:rsidRPr="00DF3FDE">
              <w:t>Proposer une méthode de travail (ressources humaines et matérielles) à mettre en place pour appuyer le</w:t>
            </w:r>
            <w:r w:rsidR="00C35A7D">
              <w:t>s</w:t>
            </w:r>
            <w:r w:rsidRPr="00DF3FDE">
              <w:t xml:space="preserve"> CPISE et le MASEF dans l’exercice d’identification et d’évaluation des familles d’accueil transitoire ainsi que pour le suivi des enfants placés dans ces dites familles. </w:t>
            </w:r>
          </w:p>
          <w:p w14:paraId="729B7ABE" w14:textId="2C29BDCB" w:rsidR="00F66EC9" w:rsidRPr="00994D97" w:rsidRDefault="00F66EC9" w:rsidP="00F66EC9">
            <w:pPr>
              <w:pStyle w:val="Paragraphedeliste"/>
              <w:widowControl/>
              <w:numPr>
                <w:ilvl w:val="0"/>
                <w:numId w:val="11"/>
              </w:numPr>
              <w:contextualSpacing/>
            </w:pPr>
            <w:r w:rsidRPr="00DF3FDE">
              <w:t>Décrire l’approche ou les approches à mettre en place pour</w:t>
            </w:r>
            <w:r w:rsidR="00690C34">
              <w:t xml:space="preserve"> assurer l’accompagnement des familles et des enfants.</w:t>
            </w:r>
          </w:p>
        </w:tc>
      </w:tr>
      <w:tr w:rsidR="00F66EC9" w14:paraId="4DA18E19" w14:textId="77777777" w:rsidTr="00C806C6">
        <w:trPr>
          <w:jc w:val="center"/>
        </w:trPr>
        <w:tc>
          <w:tcPr>
            <w:tcW w:w="9015" w:type="dxa"/>
            <w:tcBorders>
              <w:top w:val="single" w:sz="8" w:space="0" w:color="auto"/>
              <w:left w:val="single" w:sz="8" w:space="0" w:color="auto"/>
              <w:bottom w:val="single" w:sz="8" w:space="0" w:color="auto"/>
              <w:right w:val="single" w:sz="8" w:space="0" w:color="auto"/>
            </w:tcBorders>
          </w:tcPr>
          <w:p w14:paraId="6D32B6F4" w14:textId="77777777" w:rsidR="00F66EC9" w:rsidRPr="00994D97" w:rsidRDefault="00F66EC9" w:rsidP="00C806C6">
            <w:pPr>
              <w:spacing w:after="120"/>
              <w:rPr>
                <w:rFonts w:eastAsiaTheme="minorEastAsia" w:hint="eastAsia"/>
                <w:b/>
                <w:bCs/>
              </w:rPr>
            </w:pPr>
            <w:r w:rsidRPr="00994D97">
              <w:rPr>
                <w:rFonts w:eastAsiaTheme="minorEastAsia"/>
                <w:b/>
                <w:bCs/>
              </w:rPr>
              <w:t>Résultats attendus</w:t>
            </w:r>
            <w:r>
              <w:rPr>
                <w:rFonts w:eastAsiaTheme="minorEastAsia"/>
                <w:b/>
                <w:bCs/>
              </w:rPr>
              <w:t xml:space="preserve"> : </w:t>
            </w:r>
          </w:p>
        </w:tc>
      </w:tr>
      <w:tr w:rsidR="00F66EC9" w:rsidRPr="003524AA" w14:paraId="758F7E09" w14:textId="77777777" w:rsidTr="00C806C6">
        <w:trPr>
          <w:trHeight w:val="600"/>
          <w:jc w:val="center"/>
        </w:trPr>
        <w:tc>
          <w:tcPr>
            <w:tcW w:w="9015" w:type="dxa"/>
            <w:tcBorders>
              <w:top w:val="single" w:sz="8" w:space="0" w:color="auto"/>
              <w:left w:val="single" w:sz="8" w:space="0" w:color="auto"/>
              <w:bottom w:val="single" w:sz="8" w:space="0" w:color="auto"/>
              <w:right w:val="single" w:sz="8" w:space="0" w:color="auto"/>
            </w:tcBorders>
          </w:tcPr>
          <w:p w14:paraId="3E8378AB" w14:textId="016069D3" w:rsidR="00AB40C5" w:rsidRDefault="001F1770" w:rsidP="001253A3">
            <w:pPr>
              <w:pStyle w:val="Paragraphedeliste"/>
              <w:widowControl/>
              <w:numPr>
                <w:ilvl w:val="0"/>
                <w:numId w:val="9"/>
              </w:numPr>
              <w:contextualSpacing/>
              <w:jc w:val="left"/>
            </w:pPr>
            <w:r>
              <w:t xml:space="preserve">Une coordination à long terme </w:t>
            </w:r>
            <w:r w:rsidRPr="0047108C">
              <w:t xml:space="preserve">avec le Centre de protection et d’intégration sociale des enfants (CPISE) </w:t>
            </w:r>
            <w:r>
              <w:t xml:space="preserve">est établie </w:t>
            </w:r>
            <w:r w:rsidR="00F66EC9" w:rsidRPr="0047108C">
              <w:t>pour</w:t>
            </w:r>
            <w:r>
              <w:t xml:space="preserve"> la mise en œuvre du programme de FAT</w:t>
            </w:r>
            <w:r w:rsidR="00F66EC9" w:rsidRPr="0047108C">
              <w:t xml:space="preserve"> </w:t>
            </w:r>
          </w:p>
          <w:p w14:paraId="6BDD9F8B" w14:textId="01283637" w:rsidR="00690C34" w:rsidRDefault="00690C34" w:rsidP="001253A3">
            <w:pPr>
              <w:pStyle w:val="Paragraphedeliste"/>
              <w:widowControl/>
              <w:numPr>
                <w:ilvl w:val="0"/>
                <w:numId w:val="9"/>
              </w:numPr>
              <w:contextualSpacing/>
              <w:jc w:val="left"/>
            </w:pPr>
            <w:r>
              <w:t xml:space="preserve">Les familles et les enfants sont </w:t>
            </w:r>
            <w:r w:rsidR="00B20CD4">
              <w:t xml:space="preserve">identifiés et </w:t>
            </w:r>
            <w:r w:rsidR="001F1770">
              <w:t>accompagnés</w:t>
            </w:r>
            <w:r>
              <w:t xml:space="preserve"> à travers un programme </w:t>
            </w:r>
            <w:r w:rsidR="001F1770">
              <w:t>d’appui adapté à leurs besoins</w:t>
            </w:r>
            <w:r w:rsidR="00B20CD4">
              <w:t>, dans le cadre du système de FAT</w:t>
            </w:r>
            <w:r>
              <w:t xml:space="preserve"> ; </w:t>
            </w:r>
          </w:p>
          <w:p w14:paraId="223E50FE" w14:textId="3C1D3B27" w:rsidR="00F66EC9" w:rsidRPr="0047108C" w:rsidRDefault="00B20CD4" w:rsidP="00F66EC9">
            <w:pPr>
              <w:pStyle w:val="Paragraphedeliste"/>
              <w:widowControl/>
              <w:numPr>
                <w:ilvl w:val="0"/>
                <w:numId w:val="9"/>
              </w:numPr>
              <w:contextualSpacing/>
              <w:jc w:val="left"/>
            </w:pPr>
            <w:r>
              <w:t xml:space="preserve">Des familles et des enfants à risque de séparation et/ou victimes de traite sont identifiés et référés par des </w:t>
            </w:r>
            <w:r w:rsidR="00F66EC9" w:rsidRPr="0047108C">
              <w:t xml:space="preserve">staffs/travailleurs sociaux déployés sous le lead du CPISE </w:t>
            </w:r>
          </w:p>
          <w:p w14:paraId="0B451DA8" w14:textId="380ACB1F" w:rsidR="001F1770" w:rsidRPr="0047108C" w:rsidRDefault="001F1770" w:rsidP="00E811F6">
            <w:pPr>
              <w:widowControl/>
              <w:contextualSpacing/>
            </w:pPr>
          </w:p>
        </w:tc>
      </w:tr>
      <w:tr w:rsidR="00F66EC9" w14:paraId="4DAEB3FC" w14:textId="77777777" w:rsidTr="00C806C6">
        <w:trPr>
          <w:jc w:val="center"/>
        </w:trPr>
        <w:tc>
          <w:tcPr>
            <w:tcW w:w="9015" w:type="dxa"/>
            <w:tcBorders>
              <w:top w:val="single" w:sz="8" w:space="0" w:color="auto"/>
              <w:left w:val="single" w:sz="8" w:space="0" w:color="auto"/>
              <w:bottom w:val="single" w:sz="8" w:space="0" w:color="auto"/>
              <w:right w:val="single" w:sz="8" w:space="0" w:color="auto"/>
            </w:tcBorders>
          </w:tcPr>
          <w:p w14:paraId="1CE30E77" w14:textId="77777777" w:rsidR="00F66EC9" w:rsidRPr="00994D97" w:rsidRDefault="00F66EC9" w:rsidP="00C806C6">
            <w:pPr>
              <w:spacing w:after="120"/>
              <w:rPr>
                <w:rFonts w:eastAsiaTheme="minorEastAsia" w:hint="eastAsia"/>
                <w:b/>
                <w:bCs/>
              </w:rPr>
            </w:pPr>
            <w:r w:rsidRPr="00994D97">
              <w:rPr>
                <w:rFonts w:eastAsiaTheme="minorEastAsia"/>
                <w:b/>
                <w:bCs/>
              </w:rPr>
              <w:t>Partenariat et collaboration</w:t>
            </w:r>
            <w:r>
              <w:rPr>
                <w:rFonts w:eastAsiaTheme="minorEastAsia"/>
                <w:b/>
                <w:bCs/>
              </w:rPr>
              <w:t> :</w:t>
            </w:r>
          </w:p>
        </w:tc>
      </w:tr>
      <w:tr w:rsidR="00F66EC9" w:rsidRPr="003524AA" w14:paraId="3A6BB6B9" w14:textId="77777777" w:rsidTr="00C806C6">
        <w:trPr>
          <w:trHeight w:val="375"/>
          <w:jc w:val="center"/>
        </w:trPr>
        <w:tc>
          <w:tcPr>
            <w:tcW w:w="9015" w:type="dxa"/>
            <w:tcBorders>
              <w:top w:val="single" w:sz="8" w:space="0" w:color="auto"/>
              <w:left w:val="single" w:sz="8" w:space="0" w:color="auto"/>
              <w:bottom w:val="single" w:sz="8" w:space="0" w:color="auto"/>
              <w:right w:val="single" w:sz="8" w:space="0" w:color="auto"/>
            </w:tcBorders>
          </w:tcPr>
          <w:p w14:paraId="423BB2B3" w14:textId="75B287B8" w:rsidR="00F66EC9" w:rsidRDefault="00F66EC9" w:rsidP="00C806C6">
            <w:pPr>
              <w:spacing w:after="120"/>
              <w:rPr>
                <w:rFonts w:eastAsiaTheme="minorEastAsia" w:hint="eastAsia"/>
              </w:rPr>
            </w:pPr>
            <w:r w:rsidRPr="0047108C">
              <w:rPr>
                <w:rFonts w:eastAsiaTheme="minorEastAsia"/>
              </w:rPr>
              <w:t>L’ONG sélectionnée de</w:t>
            </w:r>
            <w:r>
              <w:rPr>
                <w:rFonts w:eastAsiaTheme="minorEastAsia"/>
              </w:rPr>
              <w:t xml:space="preserve">vra travailler en étroite collaboration avec la Direction de l’Enfance et les Directions Régionales du MASEF qui vont assurer le lead dans la mise en œuvre du système pilote de famille d’accueil. Elle devra établir un partenariat avec le CPISE, institution désignée pour assurer le suivi des placements des enfants inclus dans le programme et la supervision de la sélection de familles. Pour assurer l’inclusion des familles migrantes dans le programme, l’ONG devra collaborer avec les communautés migrantes et les représentations diplomatiques. </w:t>
            </w:r>
          </w:p>
          <w:p w14:paraId="074342F0" w14:textId="6D4A118E" w:rsidR="00F66EC9" w:rsidRPr="0047108C" w:rsidRDefault="00F66EC9" w:rsidP="00C806C6">
            <w:pPr>
              <w:spacing w:after="120"/>
              <w:rPr>
                <w:rFonts w:eastAsiaTheme="minorEastAsia" w:hint="eastAsia"/>
              </w:rPr>
            </w:pPr>
            <w:r w:rsidRPr="00E93400">
              <w:t xml:space="preserve">De façon générale, l’équipe de l’OIM va assurer la supervision administrative du projet et le CPISE en collaboration avec la Direction de l’enfance assureront la supervision technique en concertation avec les autres partenaires concernés.  </w:t>
            </w:r>
          </w:p>
        </w:tc>
      </w:tr>
      <w:tr w:rsidR="00F66EC9" w14:paraId="2A0A0800" w14:textId="77777777" w:rsidTr="00C806C6">
        <w:trPr>
          <w:jc w:val="center"/>
        </w:trPr>
        <w:tc>
          <w:tcPr>
            <w:tcW w:w="9015" w:type="dxa"/>
            <w:tcBorders>
              <w:top w:val="single" w:sz="8" w:space="0" w:color="auto"/>
              <w:left w:val="single" w:sz="8" w:space="0" w:color="auto"/>
              <w:bottom w:val="single" w:sz="8" w:space="0" w:color="auto"/>
              <w:right w:val="single" w:sz="8" w:space="0" w:color="auto"/>
            </w:tcBorders>
          </w:tcPr>
          <w:p w14:paraId="514DA043" w14:textId="77777777" w:rsidR="00F66EC9" w:rsidRPr="00994D97" w:rsidRDefault="00F66EC9" w:rsidP="00C806C6">
            <w:pPr>
              <w:spacing w:after="120"/>
              <w:rPr>
                <w:rFonts w:eastAsiaTheme="minorEastAsia" w:hint="eastAsia"/>
                <w:b/>
                <w:bCs/>
              </w:rPr>
            </w:pPr>
            <w:r w:rsidRPr="00994D97">
              <w:rPr>
                <w:rFonts w:eastAsiaTheme="minorEastAsia"/>
                <w:b/>
                <w:bCs/>
              </w:rPr>
              <w:t xml:space="preserve">Calendrier proposé : </w:t>
            </w:r>
          </w:p>
        </w:tc>
      </w:tr>
      <w:tr w:rsidR="00F66EC9" w:rsidRPr="003524AA" w14:paraId="3920E36A" w14:textId="77777777" w:rsidTr="00C806C6">
        <w:trPr>
          <w:trHeight w:val="450"/>
          <w:jc w:val="center"/>
        </w:trPr>
        <w:tc>
          <w:tcPr>
            <w:tcW w:w="9015" w:type="dxa"/>
            <w:tcBorders>
              <w:top w:val="single" w:sz="8" w:space="0" w:color="auto"/>
              <w:left w:val="single" w:sz="8" w:space="0" w:color="auto"/>
              <w:bottom w:val="single" w:sz="8" w:space="0" w:color="auto"/>
              <w:right w:val="single" w:sz="8" w:space="0" w:color="auto"/>
            </w:tcBorders>
          </w:tcPr>
          <w:p w14:paraId="5DE1C3C9" w14:textId="305AF533" w:rsidR="00F66EC9" w:rsidRPr="004F39F0" w:rsidRDefault="00F66EC9" w:rsidP="00C806C6">
            <w:pPr>
              <w:spacing w:after="120"/>
              <w:rPr>
                <w:rFonts w:eastAsiaTheme="minorEastAsia" w:hint="eastAsia"/>
              </w:rPr>
            </w:pPr>
            <w:r w:rsidRPr="005178A6">
              <w:rPr>
                <w:rFonts w:eastAsiaTheme="minorEastAsia"/>
              </w:rPr>
              <w:t>La période envisagée pour ces activités est d</w:t>
            </w:r>
            <w:r>
              <w:rPr>
                <w:rFonts w:eastAsiaTheme="minorEastAsia"/>
              </w:rPr>
              <w:t xml:space="preserve">e </w:t>
            </w:r>
            <w:r w:rsidR="00B20CD4">
              <w:rPr>
                <w:rFonts w:eastAsiaTheme="minorEastAsia"/>
              </w:rPr>
              <w:t>18 mois.</w:t>
            </w:r>
          </w:p>
        </w:tc>
      </w:tr>
      <w:tr w:rsidR="00F66EC9" w14:paraId="38FB2212" w14:textId="77777777" w:rsidTr="00C806C6">
        <w:trPr>
          <w:jc w:val="center"/>
        </w:trPr>
        <w:tc>
          <w:tcPr>
            <w:tcW w:w="9015" w:type="dxa"/>
            <w:tcBorders>
              <w:top w:val="single" w:sz="8" w:space="0" w:color="auto"/>
              <w:left w:val="single" w:sz="8" w:space="0" w:color="auto"/>
              <w:bottom w:val="single" w:sz="8" w:space="0" w:color="auto"/>
              <w:right w:val="single" w:sz="8" w:space="0" w:color="auto"/>
            </w:tcBorders>
          </w:tcPr>
          <w:p w14:paraId="3DC13AD7" w14:textId="77777777" w:rsidR="00F66EC9" w:rsidRPr="00994D97" w:rsidRDefault="00F66EC9" w:rsidP="00C806C6">
            <w:pPr>
              <w:spacing w:after="120"/>
              <w:rPr>
                <w:rFonts w:eastAsiaTheme="minorEastAsia" w:hint="eastAsia"/>
                <w:b/>
                <w:bCs/>
              </w:rPr>
            </w:pPr>
            <w:r w:rsidRPr="00994D97">
              <w:rPr>
                <w:rFonts w:eastAsiaTheme="minorEastAsia"/>
                <w:b/>
                <w:bCs/>
              </w:rPr>
              <w:t xml:space="preserve">Expérience et qualifications : </w:t>
            </w:r>
          </w:p>
        </w:tc>
      </w:tr>
      <w:tr w:rsidR="00F66EC9" w:rsidRPr="003524AA" w14:paraId="62607E2D" w14:textId="77777777" w:rsidTr="00C806C6">
        <w:trPr>
          <w:trHeight w:val="600"/>
          <w:jc w:val="center"/>
        </w:trPr>
        <w:tc>
          <w:tcPr>
            <w:tcW w:w="9015" w:type="dxa"/>
            <w:tcBorders>
              <w:top w:val="single" w:sz="8" w:space="0" w:color="auto"/>
              <w:left w:val="single" w:sz="8" w:space="0" w:color="auto"/>
              <w:bottom w:val="single" w:sz="8" w:space="0" w:color="auto"/>
              <w:right w:val="single" w:sz="8" w:space="0" w:color="auto"/>
            </w:tcBorders>
          </w:tcPr>
          <w:p w14:paraId="1556EFD2" w14:textId="77777777" w:rsidR="00F66EC9" w:rsidRPr="00AD0E7B" w:rsidRDefault="00F66EC9" w:rsidP="00C806C6">
            <w:pPr>
              <w:spacing w:after="12"/>
            </w:pPr>
            <w:r w:rsidRPr="00AD0E7B">
              <w:rPr>
                <w:rFonts w:eastAsiaTheme="minorEastAsia"/>
              </w:rPr>
              <w:lastRenderedPageBreak/>
              <w:t xml:space="preserve"> </w:t>
            </w:r>
            <w:r w:rsidRPr="00AD0E7B">
              <w:t>L</w:t>
            </w:r>
            <w:r>
              <w:t xml:space="preserve">es ONG candidates doivent répondre aux critères suivants </w:t>
            </w:r>
            <w:r w:rsidRPr="00AD0E7B">
              <w:t xml:space="preserve">: </w:t>
            </w:r>
          </w:p>
          <w:p w14:paraId="433B189D" w14:textId="77777777" w:rsidR="00F66EC9" w:rsidRPr="00AD0E7B" w:rsidRDefault="00F66EC9" w:rsidP="00F66EC9">
            <w:pPr>
              <w:widowControl/>
              <w:numPr>
                <w:ilvl w:val="0"/>
                <w:numId w:val="10"/>
              </w:numPr>
              <w:spacing w:after="36" w:line="237" w:lineRule="auto"/>
              <w:ind w:hanging="360"/>
            </w:pPr>
            <w:r w:rsidRPr="00AD0E7B">
              <w:t xml:space="preserve">Être une organisation non-gouvernementale (ONG) ou une association, immatriculée auprès des autorités mauritaniennes (récépissé de déclaration d’existence à jour) </w:t>
            </w:r>
          </w:p>
          <w:p w14:paraId="4D2C2A42" w14:textId="2C7D7F71" w:rsidR="00F66EC9" w:rsidRPr="00AD0E7B" w:rsidRDefault="00F66EC9" w:rsidP="00F66EC9">
            <w:pPr>
              <w:widowControl/>
              <w:numPr>
                <w:ilvl w:val="0"/>
                <w:numId w:val="10"/>
              </w:numPr>
              <w:spacing w:after="12"/>
              <w:ind w:hanging="360"/>
            </w:pPr>
            <w:r w:rsidRPr="00AD0E7B">
              <w:t xml:space="preserve">Exister depuis au moins </w:t>
            </w:r>
            <w:r w:rsidR="00B20CD4">
              <w:t>trois</w:t>
            </w:r>
            <w:r w:rsidRPr="00AD0E7B">
              <w:t xml:space="preserve"> années ; </w:t>
            </w:r>
          </w:p>
          <w:p w14:paraId="325DFD0B" w14:textId="77777777" w:rsidR="00F66EC9" w:rsidRPr="00AD0E7B" w:rsidRDefault="00F66EC9" w:rsidP="00F66EC9">
            <w:pPr>
              <w:widowControl/>
              <w:numPr>
                <w:ilvl w:val="0"/>
                <w:numId w:val="10"/>
              </w:numPr>
              <w:spacing w:after="12"/>
              <w:ind w:hanging="360"/>
            </w:pPr>
            <w:r w:rsidRPr="00AD0E7B">
              <w:t xml:space="preserve">Avoir un siège identifiable et fonctionnel ;  </w:t>
            </w:r>
          </w:p>
          <w:p w14:paraId="5AC16B62" w14:textId="77777777" w:rsidR="00F66EC9" w:rsidRPr="00AD0E7B" w:rsidRDefault="00F66EC9" w:rsidP="00F66EC9">
            <w:pPr>
              <w:widowControl/>
              <w:numPr>
                <w:ilvl w:val="0"/>
                <w:numId w:val="10"/>
              </w:numPr>
              <w:spacing w:after="12"/>
              <w:ind w:hanging="360"/>
            </w:pPr>
            <w:r w:rsidRPr="00AD0E7B">
              <w:t xml:space="preserve">Disposer d’un compte bancaire au nom de l’ONG/association ; </w:t>
            </w:r>
          </w:p>
          <w:p w14:paraId="49416704" w14:textId="77777777" w:rsidR="00F66EC9" w:rsidRPr="00AD0E7B" w:rsidRDefault="00F66EC9" w:rsidP="00F66EC9">
            <w:pPr>
              <w:widowControl/>
              <w:numPr>
                <w:ilvl w:val="0"/>
                <w:numId w:val="10"/>
              </w:numPr>
              <w:spacing w:after="12"/>
              <w:ind w:hanging="360"/>
            </w:pPr>
            <w:r w:rsidRPr="00AD0E7B">
              <w:t xml:space="preserve">Jouir d’une bonne réputation et avoir une connaissance du contexte socio-culturel national ; </w:t>
            </w:r>
          </w:p>
          <w:p w14:paraId="6D19EB2D" w14:textId="6268F3CF" w:rsidR="00F66EC9" w:rsidRDefault="00F66EC9" w:rsidP="00F66EC9">
            <w:pPr>
              <w:widowControl/>
              <w:numPr>
                <w:ilvl w:val="0"/>
                <w:numId w:val="10"/>
              </w:numPr>
              <w:spacing w:after="34" w:line="239" w:lineRule="auto"/>
              <w:ind w:hanging="360"/>
            </w:pPr>
            <w:r w:rsidRPr="00AD0E7B">
              <w:t>Être capable de fournir les preuves de ses activités sur le terrain et notamment dans les régions concernées par l</w:t>
            </w:r>
            <w:r>
              <w:t>e partenariat</w:t>
            </w:r>
            <w:r w:rsidRPr="00AD0E7B">
              <w:t xml:space="preserve"> (rapport d’activités</w:t>
            </w:r>
            <w:r w:rsidR="00B20CD4">
              <w:t>,</w:t>
            </w:r>
            <w:r w:rsidRPr="00AD0E7B">
              <w:t xml:space="preserve"> rapport financier </w:t>
            </w:r>
            <w:r w:rsidR="00B20CD4">
              <w:t>ou rapport de projet 2020 – 2022</w:t>
            </w:r>
            <w:r w:rsidRPr="00AD0E7B">
              <w:t xml:space="preserve">) ; </w:t>
            </w:r>
          </w:p>
          <w:p w14:paraId="4FA155E2" w14:textId="484868BF" w:rsidR="00B20CD4" w:rsidRPr="00AD0E7B" w:rsidRDefault="00B20CD4" w:rsidP="00F66EC9">
            <w:pPr>
              <w:widowControl/>
              <w:numPr>
                <w:ilvl w:val="0"/>
                <w:numId w:val="10"/>
              </w:numPr>
              <w:spacing w:after="34" w:line="239" w:lineRule="auto"/>
              <w:ind w:hanging="360"/>
            </w:pPr>
            <w:r>
              <w:t>Être capable de gérer un projet selon des procédures claires et accepté</w:t>
            </w:r>
            <w:r w:rsidR="000B01D7">
              <w:t>e</w:t>
            </w:r>
            <w:r>
              <w:t xml:space="preserve">s par les standards de comptabilité internationale ; </w:t>
            </w:r>
          </w:p>
          <w:p w14:paraId="16601EAD" w14:textId="0A7B9895" w:rsidR="00F66EC9" w:rsidRPr="00AD0E7B" w:rsidRDefault="00F66EC9" w:rsidP="00F66EC9">
            <w:pPr>
              <w:widowControl/>
              <w:numPr>
                <w:ilvl w:val="0"/>
                <w:numId w:val="10"/>
              </w:numPr>
              <w:spacing w:line="239" w:lineRule="auto"/>
              <w:ind w:hanging="360"/>
            </w:pPr>
            <w:r w:rsidRPr="00AD0E7B">
              <w:t xml:space="preserve">Disposer d’une expérience de travail </w:t>
            </w:r>
            <w:r w:rsidR="00B20CD4">
              <w:t xml:space="preserve">avérée </w:t>
            </w:r>
            <w:r w:rsidRPr="00AD0E7B">
              <w:t xml:space="preserve">d’au moins deux années dans la protection </w:t>
            </w:r>
            <w:r w:rsidR="00B20CD4">
              <w:t>d</w:t>
            </w:r>
            <w:r w:rsidRPr="00AD0E7B">
              <w:t>es enfants (migrants, VEDAN, victimes de traite, réfugié</w:t>
            </w:r>
            <w:r>
              <w:t>s, enfants en situation de rue, etc</w:t>
            </w:r>
            <w:r w:rsidRPr="00AD0E7B">
              <w:t>)</w:t>
            </w:r>
            <w:r w:rsidR="00231466">
              <w:t xml:space="preserve"> et spécialement avec des communautés étrangères</w:t>
            </w:r>
            <w:r>
              <w:t> ;</w:t>
            </w:r>
          </w:p>
          <w:p w14:paraId="471076AC" w14:textId="101E6F37" w:rsidR="00231466" w:rsidRDefault="00F66EC9" w:rsidP="00231466">
            <w:pPr>
              <w:widowControl/>
              <w:numPr>
                <w:ilvl w:val="0"/>
                <w:numId w:val="10"/>
              </w:numPr>
              <w:spacing w:line="239" w:lineRule="auto"/>
              <w:ind w:hanging="360"/>
            </w:pPr>
            <w:r w:rsidRPr="00AD0E7B">
              <w:t>Disposer du minimum de personnel requis</w:t>
            </w:r>
            <w:r w:rsidR="00B20CD4">
              <w:t xml:space="preserve"> pour le fonctionnement quotidien de l’ONG</w:t>
            </w:r>
            <w:r w:rsidRPr="00AD0E7B">
              <w:t xml:space="preserve"> et être en mesure de fournir leurs CV (</w:t>
            </w:r>
            <w:r>
              <w:t>personnel technique</w:t>
            </w:r>
            <w:r w:rsidRPr="00AD0E7B">
              <w:t>, agent administratif, comptable, etc)</w:t>
            </w:r>
            <w:r>
              <w:t xml:space="preserve"> ; </w:t>
            </w:r>
          </w:p>
          <w:p w14:paraId="5CDAFF26" w14:textId="3DD2FAA0" w:rsidR="00B20CD4" w:rsidRDefault="00B20CD4" w:rsidP="00F66EC9">
            <w:pPr>
              <w:widowControl/>
              <w:numPr>
                <w:ilvl w:val="0"/>
                <w:numId w:val="10"/>
              </w:numPr>
              <w:spacing w:line="239" w:lineRule="auto"/>
              <w:ind w:hanging="360"/>
            </w:pPr>
            <w:r>
              <w:t xml:space="preserve">L’expérience de partenariat avec le système de Nations unies et des ONG internationales est un atout ; </w:t>
            </w:r>
          </w:p>
          <w:p w14:paraId="2075CDAF" w14:textId="77777777" w:rsidR="00F66EC9" w:rsidRPr="00654605" w:rsidRDefault="00F66EC9" w:rsidP="00F66EC9">
            <w:pPr>
              <w:widowControl/>
              <w:numPr>
                <w:ilvl w:val="0"/>
                <w:numId w:val="10"/>
              </w:numPr>
              <w:spacing w:line="239" w:lineRule="auto"/>
              <w:ind w:hanging="360"/>
            </w:pPr>
            <w:r w:rsidRPr="00C36554">
              <w:t xml:space="preserve">Être disponible pour </w:t>
            </w:r>
            <w:r>
              <w:t>démarrer les activités</w:t>
            </w:r>
            <w:r w:rsidRPr="00C36554">
              <w:t xml:space="preserve"> dès la signature du contrat.</w:t>
            </w:r>
            <w:r w:rsidRPr="00C36554">
              <w:rPr>
                <w:rFonts w:ascii="Arial" w:eastAsia="Arial" w:hAnsi="Arial" w:cs="Arial"/>
                <w:sz w:val="20"/>
              </w:rPr>
              <w:t xml:space="preserve"> </w:t>
            </w:r>
          </w:p>
        </w:tc>
      </w:tr>
      <w:tr w:rsidR="00F66EC9" w:rsidRPr="003524AA" w14:paraId="59D9B2FC" w14:textId="77777777" w:rsidTr="00C806C6">
        <w:trPr>
          <w:jc w:val="center"/>
        </w:trPr>
        <w:tc>
          <w:tcPr>
            <w:tcW w:w="9015" w:type="dxa"/>
            <w:tcBorders>
              <w:top w:val="single" w:sz="8" w:space="0" w:color="auto"/>
              <w:left w:val="single" w:sz="8" w:space="0" w:color="auto"/>
              <w:bottom w:val="single" w:sz="8" w:space="0" w:color="auto"/>
              <w:right w:val="single" w:sz="8" w:space="0" w:color="auto"/>
            </w:tcBorders>
          </w:tcPr>
          <w:p w14:paraId="2AD57441" w14:textId="77777777" w:rsidR="00F66EC9" w:rsidRPr="00851990" w:rsidRDefault="00F66EC9" w:rsidP="00C806C6">
            <w:pPr>
              <w:tabs>
                <w:tab w:val="left" w:pos="820"/>
              </w:tabs>
              <w:spacing w:after="120"/>
              <w:rPr>
                <w:rFonts w:eastAsiaTheme="minorEastAsia" w:hint="eastAsia"/>
                <w:b/>
                <w:bCs/>
              </w:rPr>
            </w:pPr>
            <w:r w:rsidRPr="00851990">
              <w:rPr>
                <w:rFonts w:eastAsiaTheme="minorEastAsia"/>
                <w:b/>
                <w:bCs/>
              </w:rPr>
              <w:t>Soumission des propositions de projet</w:t>
            </w:r>
            <w:r>
              <w:rPr>
                <w:rFonts w:eastAsiaTheme="minorEastAsia"/>
                <w:b/>
                <w:bCs/>
              </w:rPr>
              <w:t> :</w:t>
            </w:r>
          </w:p>
        </w:tc>
      </w:tr>
      <w:tr w:rsidR="00F66EC9" w:rsidRPr="003524AA" w14:paraId="2DCD1DF4" w14:textId="77777777" w:rsidTr="00C806C6">
        <w:trPr>
          <w:trHeight w:val="525"/>
          <w:jc w:val="center"/>
        </w:trPr>
        <w:tc>
          <w:tcPr>
            <w:tcW w:w="9015" w:type="dxa"/>
            <w:tcBorders>
              <w:top w:val="single" w:sz="8" w:space="0" w:color="auto"/>
              <w:left w:val="single" w:sz="8" w:space="0" w:color="auto"/>
              <w:bottom w:val="single" w:sz="8" w:space="0" w:color="auto"/>
              <w:right w:val="single" w:sz="8" w:space="0" w:color="auto"/>
            </w:tcBorders>
          </w:tcPr>
          <w:p w14:paraId="0FB4516E" w14:textId="1849E6F2" w:rsidR="00F66EC9" w:rsidRPr="00C91F1D" w:rsidRDefault="00F66EC9" w:rsidP="00C806C6">
            <w:pPr>
              <w:spacing w:after="120"/>
              <w:jc w:val="both"/>
              <w:rPr>
                <w:rFonts w:cstheme="minorHAnsi"/>
              </w:rPr>
            </w:pPr>
            <w:r w:rsidRPr="00C91F1D">
              <w:rPr>
                <w:rFonts w:cstheme="minorHAnsi"/>
              </w:rPr>
              <w:t>La candidature doit être soumise soit en main propre</w:t>
            </w:r>
            <w:r>
              <w:rPr>
                <w:rFonts w:cstheme="minorHAnsi"/>
              </w:rPr>
              <w:t xml:space="preserve"> ou</w:t>
            </w:r>
            <w:r w:rsidRPr="00C91F1D">
              <w:rPr>
                <w:rFonts w:cstheme="minorHAnsi"/>
              </w:rPr>
              <w:t xml:space="preserve"> soit par courrier sous enveloppe scellée au niveau de l’accueil du bureau de l’Organisation Internationale pour les Migrations (OIM), sis à </w:t>
            </w:r>
            <w:r w:rsidR="005B48E3" w:rsidRPr="00E56CE2">
              <w:rPr>
                <w:rFonts w:cstheme="minorHAnsi"/>
              </w:rPr>
              <w:t xml:space="preserve">Tevragh Zeina Lot N° 433, Secteur Université - </w:t>
            </w:r>
            <w:r w:rsidR="00A6047C" w:rsidRPr="00E56CE2">
              <w:rPr>
                <w:rFonts w:cstheme="minorHAnsi"/>
              </w:rPr>
              <w:t xml:space="preserve">Nouakchott </w:t>
            </w:r>
            <w:r w:rsidR="00A6047C" w:rsidRPr="00C91F1D">
              <w:rPr>
                <w:rFonts w:cstheme="minorHAnsi"/>
              </w:rPr>
              <w:t>au</w:t>
            </w:r>
            <w:r w:rsidRPr="00A6047C">
              <w:rPr>
                <w:rFonts w:cstheme="minorHAnsi"/>
              </w:rPr>
              <w:t xml:space="preserve"> plus </w:t>
            </w:r>
            <w:r w:rsidR="00A6047C" w:rsidRPr="00A6047C">
              <w:rPr>
                <w:rFonts w:cstheme="minorHAnsi"/>
              </w:rPr>
              <w:t>tard</w:t>
            </w:r>
            <w:r w:rsidR="00A6047C" w:rsidRPr="00A6047C">
              <w:rPr>
                <w:rFonts w:cstheme="minorHAnsi"/>
                <w:color w:val="000000" w:themeColor="text1"/>
              </w:rPr>
              <w:t xml:space="preserve"> </w:t>
            </w:r>
            <w:r w:rsidR="00A6047C" w:rsidRPr="00A6047C">
              <w:rPr>
                <w:rFonts w:cstheme="minorHAnsi"/>
                <w:b/>
                <w:bCs/>
                <w:color w:val="000000" w:themeColor="text1"/>
              </w:rPr>
              <w:t xml:space="preserve">le </w:t>
            </w:r>
            <w:r w:rsidR="00736E87">
              <w:rPr>
                <w:rFonts w:cstheme="minorHAnsi"/>
                <w:b/>
                <w:bCs/>
                <w:color w:val="000000" w:themeColor="text1"/>
              </w:rPr>
              <w:t>0</w:t>
            </w:r>
            <w:r w:rsidR="00C6219B">
              <w:rPr>
                <w:rFonts w:cstheme="minorHAnsi"/>
                <w:b/>
                <w:bCs/>
                <w:color w:val="000000" w:themeColor="text1"/>
              </w:rPr>
              <w:t>1</w:t>
            </w:r>
            <w:r w:rsidR="00A6047C" w:rsidRPr="00A6047C">
              <w:rPr>
                <w:rFonts w:cstheme="minorHAnsi"/>
                <w:b/>
                <w:bCs/>
                <w:color w:val="000000" w:themeColor="text1"/>
              </w:rPr>
              <w:t xml:space="preserve"> /</w:t>
            </w:r>
            <w:r w:rsidR="00736E87">
              <w:rPr>
                <w:rFonts w:cstheme="minorHAnsi"/>
                <w:b/>
                <w:bCs/>
                <w:color w:val="000000" w:themeColor="text1"/>
              </w:rPr>
              <w:t>10</w:t>
            </w:r>
            <w:r w:rsidR="00A6047C" w:rsidRPr="00A6047C">
              <w:rPr>
                <w:rFonts w:cstheme="minorHAnsi"/>
                <w:b/>
                <w:bCs/>
                <w:color w:val="000000" w:themeColor="text1"/>
              </w:rPr>
              <w:t xml:space="preserve"> /2023</w:t>
            </w:r>
            <w:r w:rsidRPr="00A6047C">
              <w:rPr>
                <w:rFonts w:cstheme="minorHAnsi"/>
              </w:rPr>
              <w:t>.</w:t>
            </w:r>
            <w:r w:rsidRPr="00C91F1D">
              <w:rPr>
                <w:rFonts w:cstheme="minorHAnsi"/>
              </w:rPr>
              <w:t xml:space="preserve"> Les candidatures tardives ne seront plus prises en compte.</w:t>
            </w:r>
          </w:p>
          <w:p w14:paraId="13A4A14F" w14:textId="0A74116C" w:rsidR="00F66EC9" w:rsidRPr="0000570B" w:rsidRDefault="00F66EC9" w:rsidP="00C806C6">
            <w:pPr>
              <w:spacing w:after="120"/>
              <w:jc w:val="both"/>
              <w:rPr>
                <w:rFonts w:cstheme="minorHAnsi"/>
              </w:rPr>
            </w:pPr>
            <w:r w:rsidRPr="00C91F1D">
              <w:rPr>
                <w:rFonts w:cstheme="minorHAnsi"/>
              </w:rPr>
              <w:t>La demande doit être soumise en deux copies (original et copie) et les enveloppes doivent porter la mention « Original » et</w:t>
            </w:r>
            <w:r>
              <w:rPr>
                <w:rFonts w:cstheme="minorHAnsi"/>
              </w:rPr>
              <w:t xml:space="preserve"> mention</w:t>
            </w:r>
            <w:r w:rsidRPr="00C91F1D">
              <w:rPr>
                <w:rFonts w:cstheme="minorHAnsi"/>
              </w:rPr>
              <w:t xml:space="preserve"> « Copie » selon le cas. S'il y a des divergences entre l'original et la copie, l'original prévaut. Les deux enveloppes doivent être placées dans une enveloppe extérieure et scellées. L'enveloppe extérieure doit être étiqueté</w:t>
            </w:r>
            <w:r w:rsidR="00A46C1E">
              <w:rPr>
                <w:rFonts w:cstheme="minorHAnsi"/>
              </w:rPr>
              <w:t>e</w:t>
            </w:r>
            <w:r w:rsidRPr="00C91F1D">
              <w:rPr>
                <w:rFonts w:cstheme="minorHAnsi"/>
              </w:rPr>
              <w:t xml:space="preserve"> avec l'adresse de soumission, le numéro de référence de l’AMI, le titre du projet OIM et le nom du partenaire de mise en œuvre.</w:t>
            </w:r>
          </w:p>
        </w:tc>
      </w:tr>
      <w:tr w:rsidR="00F66EC9" w:rsidRPr="000F7416" w14:paraId="594C26F7" w14:textId="77777777" w:rsidTr="00C806C6">
        <w:trPr>
          <w:trHeight w:val="282"/>
          <w:jc w:val="center"/>
        </w:trPr>
        <w:tc>
          <w:tcPr>
            <w:tcW w:w="9015" w:type="dxa"/>
            <w:tcBorders>
              <w:top w:val="single" w:sz="8" w:space="0" w:color="auto"/>
              <w:left w:val="single" w:sz="8" w:space="0" w:color="auto"/>
              <w:bottom w:val="single" w:sz="8" w:space="0" w:color="auto"/>
              <w:right w:val="single" w:sz="8" w:space="0" w:color="auto"/>
            </w:tcBorders>
          </w:tcPr>
          <w:p w14:paraId="3102F3B5" w14:textId="77777777" w:rsidR="00F66EC9" w:rsidRPr="000F7416" w:rsidRDefault="00F66EC9" w:rsidP="00C806C6">
            <w:pPr>
              <w:spacing w:after="120"/>
              <w:jc w:val="both"/>
              <w:rPr>
                <w:rFonts w:eastAsiaTheme="minorEastAsia" w:hint="eastAsia"/>
                <w:b/>
                <w:bCs/>
              </w:rPr>
            </w:pPr>
            <w:r w:rsidRPr="000F7416">
              <w:rPr>
                <w:rFonts w:eastAsiaTheme="minorEastAsia"/>
                <w:b/>
                <w:bCs/>
              </w:rPr>
              <w:t>Place et date limite pour la soumission des dossiers :</w:t>
            </w:r>
          </w:p>
        </w:tc>
      </w:tr>
      <w:tr w:rsidR="00F66EC9" w:rsidRPr="004A7EA5" w14:paraId="15BA059D" w14:textId="77777777" w:rsidTr="00C806C6">
        <w:trPr>
          <w:trHeight w:val="690"/>
          <w:jc w:val="center"/>
        </w:trPr>
        <w:tc>
          <w:tcPr>
            <w:tcW w:w="9015" w:type="dxa"/>
            <w:tcBorders>
              <w:top w:val="single" w:sz="8" w:space="0" w:color="auto"/>
              <w:left w:val="single" w:sz="8" w:space="0" w:color="auto"/>
              <w:bottom w:val="single" w:sz="8" w:space="0" w:color="auto"/>
              <w:right w:val="single" w:sz="8" w:space="0" w:color="auto"/>
            </w:tcBorders>
          </w:tcPr>
          <w:p w14:paraId="597FC51E" w14:textId="7C1B16B8" w:rsidR="00F66EC9" w:rsidRPr="004A7EA5" w:rsidRDefault="00F66EC9" w:rsidP="00C806C6">
            <w:pPr>
              <w:spacing w:after="120"/>
              <w:jc w:val="both"/>
              <w:rPr>
                <w:rFonts w:eastAsiaTheme="minorEastAsia" w:hint="eastAsia"/>
              </w:rPr>
            </w:pPr>
            <w:r w:rsidRPr="000F7416">
              <w:rPr>
                <w:rFonts w:eastAsiaTheme="minorEastAsia"/>
              </w:rPr>
              <w:t>B</w:t>
            </w:r>
            <w:r w:rsidRPr="000F7416">
              <w:rPr>
                <w:rFonts w:cstheme="minorHAnsi"/>
              </w:rPr>
              <w:t xml:space="preserve">ureau de l’Organisation Internationale pour les Migrations (OIM), sis à </w:t>
            </w:r>
            <w:r w:rsidR="005B48E3" w:rsidRPr="000F7416">
              <w:rPr>
                <w:rFonts w:cs="Calibri"/>
                <w:snapToGrid w:val="0"/>
              </w:rPr>
              <w:t xml:space="preserve">Tevragh Zeina Lot N° 433, Secteur Université </w:t>
            </w:r>
            <w:r w:rsidR="005B48E3" w:rsidRPr="000F7416">
              <w:rPr>
                <w:rFonts w:cs="Calibri"/>
                <w:snapToGrid w:val="0"/>
                <w:shd w:val="clear" w:color="auto" w:fill="FFFFFF" w:themeFill="background1"/>
              </w:rPr>
              <w:t xml:space="preserve">- </w:t>
            </w:r>
            <w:r w:rsidR="005B48E3" w:rsidRPr="000F7416">
              <w:rPr>
                <w:rFonts w:cs="Calibri"/>
                <w:snapToGrid w:val="0"/>
              </w:rPr>
              <w:t xml:space="preserve">Nouakchott </w:t>
            </w:r>
            <w:r w:rsidRPr="000F7416">
              <w:rPr>
                <w:rFonts w:cstheme="minorHAnsi"/>
              </w:rPr>
              <w:t xml:space="preserve">au plus </w:t>
            </w:r>
            <w:r w:rsidR="00A6047C" w:rsidRPr="000F7416">
              <w:rPr>
                <w:rFonts w:cstheme="minorHAnsi"/>
              </w:rPr>
              <w:t xml:space="preserve">tard </w:t>
            </w:r>
            <w:r w:rsidR="00A6047C" w:rsidRPr="000F7416">
              <w:rPr>
                <w:rFonts w:cstheme="minorHAnsi"/>
                <w:b/>
                <w:bCs/>
                <w:color w:val="000000" w:themeColor="text1"/>
              </w:rPr>
              <w:t xml:space="preserve">le </w:t>
            </w:r>
            <w:r w:rsidR="00736E87">
              <w:rPr>
                <w:rFonts w:cstheme="minorHAnsi"/>
                <w:b/>
                <w:bCs/>
                <w:color w:val="000000" w:themeColor="text1"/>
              </w:rPr>
              <w:t>0</w:t>
            </w:r>
            <w:r w:rsidR="00C6219B">
              <w:rPr>
                <w:rFonts w:cstheme="minorHAnsi"/>
                <w:b/>
                <w:bCs/>
                <w:color w:val="000000" w:themeColor="text1"/>
              </w:rPr>
              <w:t>1</w:t>
            </w:r>
            <w:r w:rsidR="00A6047C" w:rsidRPr="000F7416">
              <w:rPr>
                <w:rFonts w:cstheme="minorHAnsi"/>
                <w:b/>
                <w:bCs/>
                <w:color w:val="000000" w:themeColor="text1"/>
              </w:rPr>
              <w:t>/</w:t>
            </w:r>
            <w:r w:rsidR="00736E87">
              <w:rPr>
                <w:rFonts w:cstheme="minorHAnsi"/>
                <w:b/>
                <w:bCs/>
                <w:color w:val="000000" w:themeColor="text1"/>
              </w:rPr>
              <w:t>10</w:t>
            </w:r>
            <w:r w:rsidR="00A6047C" w:rsidRPr="000F7416">
              <w:rPr>
                <w:rFonts w:cstheme="minorHAnsi"/>
                <w:b/>
                <w:bCs/>
                <w:color w:val="000000" w:themeColor="text1"/>
              </w:rPr>
              <w:t>/2023</w:t>
            </w:r>
            <w:r w:rsidR="00A6047C" w:rsidRPr="000F7416">
              <w:rPr>
                <w:rFonts w:cstheme="minorHAnsi"/>
                <w:b/>
                <w:bCs/>
                <w:color w:val="FF0000"/>
              </w:rPr>
              <w:t>.</w:t>
            </w:r>
            <w:r w:rsidRPr="000F7416">
              <w:rPr>
                <w:rFonts w:cstheme="minorHAnsi"/>
              </w:rPr>
              <w:t xml:space="preserve"> Les candidatures tardives ne seront plus prises en compte.</w:t>
            </w:r>
          </w:p>
        </w:tc>
      </w:tr>
    </w:tbl>
    <w:p w14:paraId="289D4519" w14:textId="77777777" w:rsidR="00F66EC9" w:rsidRDefault="00F66EC9" w:rsidP="00F66EC9">
      <w:pPr>
        <w:spacing w:after="120"/>
        <w:rPr>
          <w:rFonts w:eastAsia="Arial" w:cstheme="minorHAnsi"/>
          <w:color w:val="4F81BD" w:themeColor="accent1"/>
          <w:sz w:val="20"/>
          <w:szCs w:val="20"/>
        </w:rPr>
      </w:pPr>
    </w:p>
    <w:p w14:paraId="5D0364A5" w14:textId="77777777" w:rsidR="00F66EC9" w:rsidRDefault="00F66EC9" w:rsidP="00F66EC9">
      <w:pPr>
        <w:spacing w:after="120"/>
        <w:rPr>
          <w:rFonts w:eastAsia="Arial" w:cstheme="minorHAnsi"/>
          <w:color w:val="4F81BD" w:themeColor="accent1"/>
          <w:sz w:val="20"/>
          <w:szCs w:val="20"/>
        </w:rPr>
      </w:pPr>
    </w:p>
    <w:p w14:paraId="30741194" w14:textId="77777777" w:rsidR="00F66EC9" w:rsidRDefault="00F66EC9" w:rsidP="00F66EC9">
      <w:pPr>
        <w:spacing w:after="120"/>
        <w:rPr>
          <w:rFonts w:eastAsia="Arial" w:cstheme="minorHAnsi"/>
          <w:color w:val="4F81BD" w:themeColor="accent1"/>
          <w:sz w:val="20"/>
          <w:szCs w:val="20"/>
        </w:rPr>
      </w:pPr>
    </w:p>
    <w:p w14:paraId="1F8B5D39" w14:textId="77777777" w:rsidR="005301AF" w:rsidRDefault="005301AF" w:rsidP="00F66EC9">
      <w:pPr>
        <w:spacing w:after="120"/>
        <w:rPr>
          <w:rFonts w:eastAsia="Arial" w:cstheme="minorHAnsi"/>
          <w:color w:val="4F81BD" w:themeColor="accent1"/>
          <w:sz w:val="20"/>
          <w:szCs w:val="20"/>
        </w:rPr>
      </w:pPr>
    </w:p>
    <w:p w14:paraId="26C088F8" w14:textId="77777777" w:rsidR="005301AF" w:rsidRDefault="005301AF" w:rsidP="00F66EC9">
      <w:pPr>
        <w:spacing w:after="120"/>
        <w:rPr>
          <w:rFonts w:eastAsia="Arial" w:cstheme="minorHAnsi"/>
          <w:color w:val="4F81BD" w:themeColor="accent1"/>
          <w:sz w:val="20"/>
          <w:szCs w:val="20"/>
        </w:rPr>
      </w:pPr>
    </w:p>
    <w:p w14:paraId="6F0DA7C6" w14:textId="77777777" w:rsidR="005301AF" w:rsidRDefault="005301AF" w:rsidP="00F66EC9">
      <w:pPr>
        <w:spacing w:after="120"/>
        <w:rPr>
          <w:rFonts w:eastAsia="Arial" w:cstheme="minorHAnsi"/>
          <w:color w:val="4F81BD" w:themeColor="accent1"/>
          <w:sz w:val="20"/>
          <w:szCs w:val="20"/>
        </w:rPr>
      </w:pPr>
    </w:p>
    <w:p w14:paraId="2CE15353" w14:textId="77777777" w:rsidR="005301AF" w:rsidRDefault="005301AF" w:rsidP="00F66EC9">
      <w:pPr>
        <w:spacing w:after="120"/>
        <w:rPr>
          <w:rFonts w:eastAsia="Arial" w:cstheme="minorHAnsi"/>
          <w:color w:val="4F81BD" w:themeColor="accent1"/>
          <w:sz w:val="20"/>
          <w:szCs w:val="20"/>
        </w:rPr>
      </w:pPr>
    </w:p>
    <w:p w14:paraId="385852B9" w14:textId="77777777" w:rsidR="005301AF" w:rsidRDefault="005301AF" w:rsidP="00F66EC9">
      <w:pPr>
        <w:spacing w:after="120"/>
        <w:rPr>
          <w:rFonts w:eastAsia="Arial" w:cstheme="minorHAnsi"/>
          <w:color w:val="4F81BD" w:themeColor="accent1"/>
          <w:sz w:val="20"/>
          <w:szCs w:val="20"/>
        </w:rPr>
      </w:pPr>
    </w:p>
    <w:p w14:paraId="1C63FF59" w14:textId="77777777" w:rsidR="005301AF" w:rsidRDefault="005301AF" w:rsidP="00F66EC9">
      <w:pPr>
        <w:spacing w:after="120"/>
        <w:rPr>
          <w:rFonts w:eastAsia="Arial" w:cstheme="minorHAnsi"/>
          <w:color w:val="4F81BD" w:themeColor="accent1"/>
          <w:sz w:val="20"/>
          <w:szCs w:val="20"/>
        </w:rPr>
      </w:pPr>
    </w:p>
    <w:p w14:paraId="30CB86B7" w14:textId="77777777" w:rsidR="005301AF" w:rsidRDefault="005301AF" w:rsidP="00F66EC9">
      <w:pPr>
        <w:spacing w:after="120"/>
        <w:rPr>
          <w:rFonts w:eastAsia="Arial" w:cstheme="minorHAnsi"/>
          <w:color w:val="4F81BD" w:themeColor="accent1"/>
          <w:sz w:val="20"/>
          <w:szCs w:val="20"/>
        </w:rPr>
      </w:pPr>
    </w:p>
    <w:p w14:paraId="7E37C6B3" w14:textId="77777777" w:rsidR="005301AF" w:rsidRDefault="005301AF" w:rsidP="00F66EC9">
      <w:pPr>
        <w:spacing w:after="120"/>
        <w:rPr>
          <w:rFonts w:eastAsia="Arial" w:cstheme="minorHAnsi"/>
          <w:color w:val="4F81BD" w:themeColor="accent1"/>
          <w:sz w:val="20"/>
          <w:szCs w:val="20"/>
        </w:rPr>
      </w:pPr>
    </w:p>
    <w:p w14:paraId="13DB1864" w14:textId="77777777" w:rsidR="00F66EC9" w:rsidRDefault="00F66EC9" w:rsidP="00F66EC9">
      <w:pPr>
        <w:spacing w:after="120"/>
        <w:rPr>
          <w:rFonts w:eastAsia="Arial" w:cstheme="minorHAnsi"/>
          <w:color w:val="4F81BD" w:themeColor="accent1"/>
          <w:sz w:val="20"/>
          <w:szCs w:val="20"/>
        </w:rPr>
      </w:pPr>
    </w:p>
    <w:p w14:paraId="1C76193A" w14:textId="62528A3E" w:rsidR="00F66EC9" w:rsidRPr="00654605" w:rsidRDefault="00F66EC9" w:rsidP="00F66EC9">
      <w:pPr>
        <w:spacing w:after="120"/>
        <w:rPr>
          <w:rFonts w:ascii="Calibri" w:eastAsia="Calibri" w:hAnsi="Calibri" w:cs="Calibri"/>
        </w:rPr>
      </w:pPr>
      <w:r w:rsidRPr="00654605">
        <w:rPr>
          <w:rFonts w:eastAsia="Arial" w:cstheme="minorHAnsi"/>
          <w:color w:val="4F81BD" w:themeColor="accent1"/>
          <w:sz w:val="20"/>
          <w:szCs w:val="20"/>
        </w:rPr>
        <w:lastRenderedPageBreak/>
        <w:t xml:space="preserve">ANNEX </w:t>
      </w:r>
      <w:r>
        <w:rPr>
          <w:rFonts w:eastAsia="Arial" w:cstheme="minorHAnsi"/>
          <w:color w:val="4F81BD" w:themeColor="accent1"/>
          <w:sz w:val="20"/>
          <w:szCs w:val="20"/>
        </w:rPr>
        <w:t>C</w:t>
      </w:r>
    </w:p>
    <w:p w14:paraId="79B27A98" w14:textId="77777777" w:rsidR="00F66EC9" w:rsidRPr="008676C4" w:rsidRDefault="00F66EC9" w:rsidP="00F66EC9">
      <w:pPr>
        <w:spacing w:after="120"/>
        <w:rPr>
          <w:rFonts w:ascii="Gill Sans Nova" w:eastAsiaTheme="minorEastAsia" w:hAnsi="Gill Sans Nova"/>
          <w:color w:val="4472C4"/>
          <w:sz w:val="24"/>
          <w:szCs w:val="24"/>
        </w:rPr>
      </w:pPr>
      <w:r w:rsidRPr="008676C4">
        <w:rPr>
          <w:rFonts w:ascii="Gill Sans Nova" w:eastAsiaTheme="minorEastAsia" w:hAnsi="Gill Sans Nova"/>
          <w:color w:val="4472C4"/>
          <w:sz w:val="24"/>
          <w:szCs w:val="24"/>
        </w:rPr>
        <w:t xml:space="preserve">Mission OIM – Mauritanie </w:t>
      </w:r>
    </w:p>
    <w:p w14:paraId="4F15FFB8" w14:textId="77777777" w:rsidR="00F66EC9" w:rsidRPr="008676C4" w:rsidRDefault="00F66EC9" w:rsidP="00F66EC9">
      <w:pPr>
        <w:spacing w:after="120"/>
        <w:rPr>
          <w:rFonts w:ascii="Gill Sans Nova" w:eastAsiaTheme="minorEastAsia" w:hAnsi="Gill Sans Nova"/>
          <w:color w:val="4472C4"/>
          <w:sz w:val="24"/>
          <w:szCs w:val="24"/>
        </w:rPr>
      </w:pPr>
      <w:r w:rsidRPr="008676C4">
        <w:rPr>
          <w:rFonts w:ascii="Gill Sans Nova" w:eastAsiaTheme="minorEastAsia" w:hAnsi="Gill Sans Nova"/>
          <w:color w:val="4472C4"/>
          <w:sz w:val="24"/>
          <w:szCs w:val="24"/>
        </w:rPr>
        <w:t xml:space="preserve">OIM Appel à manifestation d’intérêt CODE#: </w:t>
      </w:r>
    </w:p>
    <w:p w14:paraId="1A002245" w14:textId="77777777" w:rsidR="00F66EC9" w:rsidRDefault="00F66EC9" w:rsidP="00F66EC9">
      <w:pPr>
        <w:spacing w:after="120"/>
        <w:jc w:val="center"/>
        <w:rPr>
          <w:b/>
          <w:bCs/>
        </w:rPr>
      </w:pPr>
      <w:r w:rsidRPr="004A7EA5">
        <w:rPr>
          <w:b/>
          <w:bCs/>
        </w:rPr>
        <w:t>Questionnaire d'information générale sur les partenaires de mise en œuvre</w:t>
      </w:r>
    </w:p>
    <w:p w14:paraId="122F5E2D" w14:textId="77777777" w:rsidR="00F66EC9" w:rsidRPr="004A7EA5" w:rsidRDefault="00F66EC9" w:rsidP="00F66EC9">
      <w:pPr>
        <w:spacing w:after="120"/>
        <w:jc w:val="center"/>
        <w:rPr>
          <w:rFonts w:cstheme="minorHAnsi"/>
        </w:rPr>
      </w:pPr>
    </w:p>
    <w:tbl>
      <w:tblPr>
        <w:tblW w:w="8915" w:type="dxa"/>
        <w:tblInd w:w="1070" w:type="dxa"/>
        <w:tblLook w:val="04A0" w:firstRow="1" w:lastRow="0" w:firstColumn="1" w:lastColumn="0" w:noHBand="0" w:noVBand="1"/>
      </w:tblPr>
      <w:tblGrid>
        <w:gridCol w:w="4611"/>
        <w:gridCol w:w="4304"/>
      </w:tblGrid>
      <w:tr w:rsidR="00F66EC9" w:rsidRPr="003524AA" w14:paraId="01E12915"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000000" w:fill="DADADA"/>
            <w:vAlign w:val="center"/>
          </w:tcPr>
          <w:p w14:paraId="3E3CA529" w14:textId="77777777" w:rsidR="00F66EC9" w:rsidRPr="008676C4" w:rsidRDefault="00F66EC9" w:rsidP="00C806C6">
            <w:pPr>
              <w:widowControl/>
              <w:spacing w:after="120"/>
              <w:rPr>
                <w:rFonts w:eastAsia="Times New Roman" w:cstheme="minorHAnsi"/>
                <w:sz w:val="20"/>
                <w:szCs w:val="20"/>
                <w:lang w:eastAsia="en-GB"/>
              </w:rPr>
            </w:pPr>
            <w:r w:rsidRPr="008676C4">
              <w:rPr>
                <w:rFonts w:eastAsia="Times New Roman" w:cstheme="minorHAnsi"/>
                <w:sz w:val="20"/>
                <w:szCs w:val="20"/>
                <w:lang w:eastAsia="en-GB"/>
              </w:rPr>
              <w:t xml:space="preserve">Code de l’appel à manifestation d’intérêt </w:t>
            </w:r>
          </w:p>
        </w:tc>
        <w:tc>
          <w:tcPr>
            <w:tcW w:w="4304" w:type="dxa"/>
            <w:tcBorders>
              <w:top w:val="single" w:sz="4" w:space="0" w:color="auto"/>
              <w:left w:val="single" w:sz="4" w:space="0" w:color="auto"/>
              <w:bottom w:val="single" w:sz="4" w:space="0" w:color="auto"/>
              <w:right w:val="single" w:sz="4" w:space="0" w:color="auto"/>
            </w:tcBorders>
            <w:shd w:val="clear" w:color="auto" w:fill="auto"/>
            <w:vAlign w:val="center"/>
          </w:tcPr>
          <w:p w14:paraId="3798F44E" w14:textId="77777777" w:rsidR="00F66EC9" w:rsidRPr="008676C4" w:rsidRDefault="00F66EC9" w:rsidP="00C806C6">
            <w:pPr>
              <w:widowControl/>
              <w:spacing w:after="120"/>
              <w:rPr>
                <w:rFonts w:eastAsia="Times New Roman" w:cstheme="minorHAnsi"/>
                <w:color w:val="FFFFFF"/>
                <w:sz w:val="20"/>
                <w:szCs w:val="20"/>
                <w:lang w:eastAsia="en-GB"/>
              </w:rPr>
            </w:pPr>
          </w:p>
        </w:tc>
      </w:tr>
      <w:tr w:rsidR="00F66EC9" w:rsidRPr="003524AA" w14:paraId="167813B2"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000000" w:fill="DADADA"/>
            <w:vAlign w:val="center"/>
            <w:hideMark/>
          </w:tcPr>
          <w:p w14:paraId="35F1CED1" w14:textId="77777777" w:rsidR="00F66EC9" w:rsidRPr="004A7EA5" w:rsidRDefault="00F66EC9" w:rsidP="00C806C6">
            <w:pPr>
              <w:widowControl/>
              <w:spacing w:after="120"/>
              <w:rPr>
                <w:rFonts w:eastAsia="Times New Roman" w:cstheme="minorHAnsi"/>
                <w:sz w:val="20"/>
                <w:szCs w:val="20"/>
                <w:lang w:eastAsia="en-GB"/>
              </w:rPr>
            </w:pPr>
            <w:r w:rsidRPr="004A7EA5">
              <w:rPr>
                <w:rFonts w:eastAsia="Times New Roman" w:cstheme="minorHAnsi"/>
                <w:sz w:val="20"/>
                <w:szCs w:val="20"/>
                <w:lang w:eastAsia="en-GB"/>
              </w:rPr>
              <w:t>Nom complet de l’ONG e</w:t>
            </w:r>
            <w:r>
              <w:rPr>
                <w:rFonts w:eastAsia="Times New Roman" w:cstheme="minorHAnsi"/>
                <w:sz w:val="20"/>
                <w:szCs w:val="20"/>
                <w:lang w:eastAsia="en-GB"/>
              </w:rPr>
              <w:t>t son acronyme</w:t>
            </w:r>
          </w:p>
        </w:tc>
        <w:tc>
          <w:tcPr>
            <w:tcW w:w="4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7E6A5" w14:textId="77777777" w:rsidR="00F66EC9" w:rsidRPr="004A7EA5" w:rsidRDefault="00F66EC9" w:rsidP="00C806C6">
            <w:pPr>
              <w:widowControl/>
              <w:spacing w:after="120"/>
              <w:rPr>
                <w:rFonts w:eastAsia="Times New Roman" w:cstheme="minorHAnsi"/>
                <w:color w:val="FFFFFF"/>
                <w:sz w:val="20"/>
                <w:szCs w:val="20"/>
                <w:lang w:eastAsia="en-GB"/>
              </w:rPr>
            </w:pPr>
            <w:r w:rsidRPr="004A7EA5">
              <w:rPr>
                <w:rFonts w:eastAsia="Times New Roman" w:cstheme="minorHAnsi"/>
                <w:color w:val="FFFFFF"/>
                <w:sz w:val="20"/>
                <w:szCs w:val="20"/>
                <w:lang w:eastAsia="en-GB"/>
              </w:rPr>
              <w:t> </w:t>
            </w:r>
          </w:p>
        </w:tc>
      </w:tr>
      <w:tr w:rsidR="00F66EC9" w:rsidRPr="003524AA" w14:paraId="6CB73E62"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000000" w:fill="DADADA"/>
            <w:vAlign w:val="center"/>
            <w:hideMark/>
          </w:tcPr>
          <w:p w14:paraId="17985FA5" w14:textId="77777777" w:rsidR="00F66EC9" w:rsidRPr="008676C4" w:rsidRDefault="00F66EC9" w:rsidP="00C806C6">
            <w:pPr>
              <w:widowControl/>
              <w:spacing w:after="120"/>
              <w:rPr>
                <w:rFonts w:eastAsia="Times New Roman" w:cstheme="minorHAnsi"/>
                <w:sz w:val="20"/>
                <w:szCs w:val="20"/>
                <w:lang w:eastAsia="en-GB"/>
              </w:rPr>
            </w:pPr>
            <w:r w:rsidRPr="008676C4">
              <w:rPr>
                <w:rFonts w:eastAsia="Times New Roman" w:cstheme="minorHAnsi"/>
                <w:sz w:val="20"/>
                <w:szCs w:val="20"/>
                <w:lang w:eastAsia="en-GB"/>
              </w:rPr>
              <w:t xml:space="preserve">Adresse </w:t>
            </w:r>
            <w:r>
              <w:rPr>
                <w:rFonts w:eastAsia="Times New Roman" w:cstheme="minorHAnsi"/>
                <w:sz w:val="20"/>
                <w:szCs w:val="20"/>
                <w:lang w:eastAsia="en-GB"/>
              </w:rPr>
              <w:t xml:space="preserve">de l’ONG </w:t>
            </w:r>
            <w:r w:rsidRPr="008676C4">
              <w:rPr>
                <w:rFonts w:eastAsia="Times New Roman" w:cstheme="minorHAnsi"/>
                <w:sz w:val="20"/>
                <w:szCs w:val="20"/>
                <w:lang w:eastAsia="en-GB"/>
              </w:rPr>
              <w:t xml:space="preserve">et mail de </w:t>
            </w:r>
            <w:r>
              <w:rPr>
                <w:rFonts w:eastAsia="Times New Roman" w:cstheme="minorHAnsi"/>
                <w:sz w:val="20"/>
                <w:szCs w:val="20"/>
                <w:lang w:eastAsia="en-GB"/>
              </w:rPr>
              <w:t xml:space="preserve">la personne de contact </w:t>
            </w:r>
          </w:p>
        </w:tc>
        <w:tc>
          <w:tcPr>
            <w:tcW w:w="4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9F776" w14:textId="77777777" w:rsidR="00F66EC9" w:rsidRPr="008676C4" w:rsidRDefault="00F66EC9" w:rsidP="00C806C6">
            <w:pPr>
              <w:widowControl/>
              <w:spacing w:after="120"/>
              <w:rPr>
                <w:rFonts w:eastAsia="Times New Roman" w:cstheme="minorHAnsi"/>
                <w:color w:val="FFFFFF"/>
                <w:sz w:val="20"/>
                <w:szCs w:val="20"/>
                <w:lang w:eastAsia="en-GB"/>
              </w:rPr>
            </w:pPr>
            <w:r w:rsidRPr="008676C4">
              <w:rPr>
                <w:rFonts w:eastAsia="Times New Roman" w:cstheme="minorHAnsi"/>
                <w:color w:val="FFFFFF"/>
                <w:sz w:val="20"/>
                <w:szCs w:val="20"/>
                <w:lang w:eastAsia="en-GB"/>
              </w:rPr>
              <w:t> </w:t>
            </w:r>
          </w:p>
        </w:tc>
      </w:tr>
      <w:tr w:rsidR="00F66EC9" w:rsidRPr="00675063" w14:paraId="02AE979D"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000000" w:fill="DADADA"/>
            <w:vAlign w:val="center"/>
            <w:hideMark/>
          </w:tcPr>
          <w:p w14:paraId="4CE1319C" w14:textId="77777777" w:rsidR="00F66EC9" w:rsidRPr="00675063" w:rsidRDefault="00F66EC9" w:rsidP="00C806C6">
            <w:pPr>
              <w:widowControl/>
              <w:spacing w:after="120"/>
              <w:rPr>
                <w:rFonts w:eastAsia="Times New Roman" w:cstheme="minorHAnsi"/>
                <w:sz w:val="20"/>
                <w:szCs w:val="20"/>
                <w:lang w:val="en-GB" w:eastAsia="en-GB"/>
              </w:rPr>
            </w:pPr>
            <w:r>
              <w:rPr>
                <w:rFonts w:eastAsia="Times New Roman" w:cstheme="minorHAnsi"/>
                <w:sz w:val="20"/>
                <w:szCs w:val="20"/>
                <w:lang w:val="en-GB" w:eastAsia="en-GB"/>
              </w:rPr>
              <w:t xml:space="preserve">Date: </w:t>
            </w:r>
          </w:p>
        </w:tc>
        <w:tc>
          <w:tcPr>
            <w:tcW w:w="4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8F8D2" w14:textId="77777777" w:rsidR="00F66EC9" w:rsidRPr="00675063" w:rsidRDefault="00F66EC9" w:rsidP="00C806C6">
            <w:pPr>
              <w:widowControl/>
              <w:spacing w:after="120"/>
              <w:rPr>
                <w:rFonts w:eastAsia="Times New Roman" w:cstheme="minorHAnsi"/>
                <w:color w:val="FFFFFF"/>
                <w:sz w:val="20"/>
                <w:szCs w:val="20"/>
                <w:lang w:val="en-GB" w:eastAsia="en-GB"/>
              </w:rPr>
            </w:pPr>
            <w:r w:rsidRPr="00675063">
              <w:rPr>
                <w:rFonts w:eastAsia="Times New Roman" w:cstheme="minorHAnsi"/>
                <w:color w:val="FFFFFF"/>
                <w:sz w:val="20"/>
                <w:szCs w:val="20"/>
                <w:lang w:val="en-GB" w:eastAsia="en-GB"/>
              </w:rPr>
              <w:t> </w:t>
            </w:r>
          </w:p>
        </w:tc>
      </w:tr>
      <w:tr w:rsidR="00F66EC9" w:rsidRPr="003524AA" w14:paraId="5A312C2F"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000000" w:fill="DADADA"/>
            <w:vAlign w:val="center"/>
            <w:hideMark/>
          </w:tcPr>
          <w:p w14:paraId="7EFB174E" w14:textId="77777777" w:rsidR="00F66EC9" w:rsidRPr="008676C4"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 xml:space="preserve">Est-ce que l’ONG a un </w:t>
            </w:r>
            <w:r w:rsidRPr="008676C4">
              <w:rPr>
                <w:rFonts w:eastAsia="Times New Roman" w:cstheme="minorHAnsi"/>
                <w:sz w:val="20"/>
                <w:szCs w:val="20"/>
                <w:lang w:eastAsia="en-GB"/>
              </w:rPr>
              <w:t>par</w:t>
            </w:r>
            <w:r>
              <w:rPr>
                <w:rFonts w:eastAsia="Times New Roman" w:cstheme="minorHAnsi"/>
                <w:sz w:val="20"/>
                <w:szCs w:val="20"/>
                <w:lang w:eastAsia="en-GB"/>
              </w:rPr>
              <w:t xml:space="preserve">tenariat avec l’OIM ? </w:t>
            </w:r>
          </w:p>
        </w:tc>
        <w:tc>
          <w:tcPr>
            <w:tcW w:w="43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A112A" w14:textId="77777777" w:rsidR="00F66EC9" w:rsidRPr="008676C4" w:rsidRDefault="00F66EC9" w:rsidP="00C806C6">
            <w:pPr>
              <w:widowControl/>
              <w:spacing w:after="120"/>
              <w:rPr>
                <w:rFonts w:eastAsia="Times New Roman" w:cstheme="minorHAnsi"/>
                <w:color w:val="FFFFFF"/>
                <w:sz w:val="20"/>
                <w:szCs w:val="20"/>
                <w:lang w:eastAsia="en-GB"/>
              </w:rPr>
            </w:pPr>
            <w:r w:rsidRPr="008676C4">
              <w:rPr>
                <w:rFonts w:eastAsia="Times New Roman" w:cstheme="minorHAnsi"/>
                <w:color w:val="FFFFFF"/>
                <w:sz w:val="20"/>
                <w:szCs w:val="20"/>
                <w:lang w:eastAsia="en-GB"/>
              </w:rPr>
              <w:t> </w:t>
            </w:r>
          </w:p>
        </w:tc>
      </w:tr>
      <w:tr w:rsidR="00F66EC9" w:rsidRPr="003524AA" w14:paraId="767E4FC8"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000000" w:fill="DADADA"/>
            <w:vAlign w:val="center"/>
            <w:hideMark/>
          </w:tcPr>
          <w:p w14:paraId="2B78DC32" w14:textId="77777777" w:rsidR="00F66EC9" w:rsidRPr="008676C4" w:rsidRDefault="00F66EC9" w:rsidP="00C806C6">
            <w:pPr>
              <w:widowControl/>
              <w:spacing w:after="120"/>
              <w:rPr>
                <w:rFonts w:eastAsia="Times New Roman" w:cstheme="minorHAnsi"/>
                <w:sz w:val="20"/>
                <w:szCs w:val="20"/>
                <w:lang w:eastAsia="en-GB"/>
              </w:rPr>
            </w:pPr>
            <w:r w:rsidRPr="008676C4">
              <w:rPr>
                <w:rFonts w:eastAsia="Times New Roman" w:cstheme="minorHAnsi"/>
                <w:sz w:val="20"/>
                <w:szCs w:val="20"/>
                <w:lang w:eastAsia="en-GB"/>
              </w:rPr>
              <w:t>Si oui, quelle est l</w:t>
            </w:r>
            <w:r>
              <w:rPr>
                <w:rFonts w:eastAsia="Times New Roman" w:cstheme="minorHAnsi"/>
                <w:sz w:val="20"/>
                <w:szCs w:val="20"/>
                <w:lang w:eastAsia="en-GB"/>
              </w:rPr>
              <w:t xml:space="preserve">a date de début du partenariat ? </w:t>
            </w:r>
          </w:p>
        </w:tc>
        <w:tc>
          <w:tcPr>
            <w:tcW w:w="4304" w:type="dxa"/>
            <w:tcBorders>
              <w:top w:val="single" w:sz="4" w:space="0" w:color="auto"/>
              <w:left w:val="single" w:sz="4" w:space="0" w:color="auto"/>
              <w:bottom w:val="single" w:sz="4" w:space="0" w:color="auto"/>
              <w:right w:val="single" w:sz="4" w:space="0" w:color="auto"/>
            </w:tcBorders>
            <w:shd w:val="clear" w:color="auto" w:fill="auto"/>
            <w:hideMark/>
          </w:tcPr>
          <w:p w14:paraId="56A441D4" w14:textId="77777777" w:rsidR="00F66EC9" w:rsidRPr="008676C4" w:rsidRDefault="00F66EC9" w:rsidP="00C806C6">
            <w:pPr>
              <w:widowControl/>
              <w:spacing w:after="120"/>
              <w:rPr>
                <w:rFonts w:eastAsia="Times New Roman" w:cstheme="minorHAnsi"/>
                <w:color w:val="FFFFFF"/>
                <w:sz w:val="20"/>
                <w:szCs w:val="20"/>
                <w:lang w:eastAsia="en-GB"/>
              </w:rPr>
            </w:pPr>
            <w:r w:rsidRPr="008676C4">
              <w:rPr>
                <w:rFonts w:eastAsia="Times New Roman" w:cstheme="minorHAnsi"/>
                <w:color w:val="FFFFFF"/>
                <w:sz w:val="20"/>
                <w:szCs w:val="20"/>
                <w:lang w:eastAsia="en-GB"/>
              </w:rPr>
              <w:t> </w:t>
            </w:r>
          </w:p>
        </w:tc>
      </w:tr>
      <w:tr w:rsidR="00F66EC9" w:rsidRPr="003524AA" w14:paraId="4C33D4D0" w14:textId="77777777" w:rsidTr="00C806C6">
        <w:trPr>
          <w:trHeight w:val="113"/>
        </w:trPr>
        <w:tc>
          <w:tcPr>
            <w:tcW w:w="4611" w:type="dxa"/>
            <w:tcBorders>
              <w:top w:val="single" w:sz="4" w:space="0" w:color="auto"/>
              <w:left w:val="nil"/>
              <w:bottom w:val="nil"/>
              <w:right w:val="nil"/>
            </w:tcBorders>
            <w:shd w:val="clear" w:color="auto" w:fill="auto"/>
            <w:noWrap/>
            <w:vAlign w:val="bottom"/>
            <w:hideMark/>
          </w:tcPr>
          <w:p w14:paraId="66C7AFD4" w14:textId="77777777" w:rsidR="00F66EC9" w:rsidRPr="008676C4" w:rsidRDefault="00F66EC9" w:rsidP="00C806C6">
            <w:pPr>
              <w:widowControl/>
              <w:spacing w:after="120"/>
              <w:rPr>
                <w:rFonts w:eastAsia="Times New Roman" w:cstheme="minorHAnsi"/>
                <w:color w:val="FFFFFF"/>
                <w:sz w:val="20"/>
                <w:szCs w:val="20"/>
                <w:lang w:eastAsia="en-GB"/>
              </w:rPr>
            </w:pPr>
          </w:p>
        </w:tc>
        <w:tc>
          <w:tcPr>
            <w:tcW w:w="4304" w:type="dxa"/>
            <w:tcBorders>
              <w:top w:val="single" w:sz="4" w:space="0" w:color="auto"/>
              <w:left w:val="nil"/>
              <w:bottom w:val="nil"/>
              <w:right w:val="nil"/>
            </w:tcBorders>
            <w:shd w:val="clear" w:color="auto" w:fill="auto"/>
            <w:noWrap/>
            <w:vAlign w:val="bottom"/>
            <w:hideMark/>
          </w:tcPr>
          <w:p w14:paraId="15B141BE" w14:textId="77777777" w:rsidR="00F66EC9" w:rsidRPr="008676C4" w:rsidRDefault="00F66EC9" w:rsidP="00C806C6">
            <w:pPr>
              <w:widowControl/>
              <w:spacing w:after="120"/>
              <w:rPr>
                <w:rFonts w:eastAsia="Times New Roman" w:cstheme="minorHAnsi"/>
                <w:sz w:val="20"/>
                <w:szCs w:val="20"/>
                <w:lang w:eastAsia="en-GB"/>
              </w:rPr>
            </w:pPr>
          </w:p>
        </w:tc>
      </w:tr>
      <w:tr w:rsidR="00F66EC9" w:rsidRPr="00675063" w14:paraId="4849B7DD" w14:textId="77777777" w:rsidTr="00C806C6">
        <w:trPr>
          <w:trHeight w:val="144"/>
        </w:trPr>
        <w:tc>
          <w:tcPr>
            <w:tcW w:w="8915" w:type="dxa"/>
            <w:gridSpan w:val="2"/>
            <w:tcBorders>
              <w:top w:val="nil"/>
              <w:left w:val="nil"/>
              <w:bottom w:val="nil"/>
              <w:right w:val="nil"/>
            </w:tcBorders>
            <w:shd w:val="clear" w:color="000000" w:fill="1F4E78"/>
            <w:vAlign w:val="center"/>
            <w:hideMark/>
          </w:tcPr>
          <w:p w14:paraId="7B7811A4" w14:textId="77777777" w:rsidR="00F66EC9" w:rsidRPr="00675063" w:rsidRDefault="00F66EC9" w:rsidP="00C806C6">
            <w:pPr>
              <w:widowControl/>
              <w:spacing w:after="120"/>
              <w:rPr>
                <w:rFonts w:eastAsia="Times New Roman" w:cstheme="minorHAnsi"/>
                <w:b/>
                <w:bCs/>
                <w:color w:val="FFFFFF"/>
                <w:sz w:val="20"/>
                <w:szCs w:val="20"/>
                <w:lang w:val="en-GB" w:eastAsia="en-GB"/>
              </w:rPr>
            </w:pPr>
            <w:bookmarkStart w:id="4" w:name="_Hlk69160770"/>
            <w:r w:rsidRPr="00675063">
              <w:rPr>
                <w:rFonts w:eastAsia="Times New Roman" w:cstheme="minorHAnsi"/>
                <w:b/>
                <w:bCs/>
                <w:color w:val="FFFFFF"/>
                <w:sz w:val="20"/>
                <w:szCs w:val="20"/>
                <w:lang w:val="en-GB" w:eastAsia="en-GB"/>
              </w:rPr>
              <w:t xml:space="preserve">A. </w:t>
            </w:r>
            <w:r>
              <w:rPr>
                <w:rFonts w:eastAsia="Times New Roman" w:cstheme="minorHAnsi"/>
                <w:b/>
                <w:bCs/>
                <w:color w:val="FFFFFF"/>
                <w:sz w:val="20"/>
                <w:szCs w:val="20"/>
                <w:lang w:val="en-GB" w:eastAsia="en-GB"/>
              </w:rPr>
              <w:t>CONTEXTE ET GOUVERNANCE</w:t>
            </w:r>
          </w:p>
        </w:tc>
      </w:tr>
      <w:bookmarkEnd w:id="4"/>
      <w:tr w:rsidR="00F66EC9" w:rsidRPr="003524AA" w14:paraId="1A98F761" w14:textId="77777777" w:rsidTr="00C806C6">
        <w:trPr>
          <w:trHeight w:val="288"/>
        </w:trPr>
        <w:tc>
          <w:tcPr>
            <w:tcW w:w="4611" w:type="dxa"/>
            <w:tcBorders>
              <w:top w:val="nil"/>
              <w:left w:val="single" w:sz="4" w:space="0" w:color="9D9D9C"/>
              <w:bottom w:val="single" w:sz="4" w:space="0" w:color="9D9D9C"/>
              <w:right w:val="nil"/>
            </w:tcBorders>
            <w:shd w:val="clear" w:color="000000" w:fill="FFFFFF"/>
            <w:vAlign w:val="center"/>
            <w:hideMark/>
          </w:tcPr>
          <w:p w14:paraId="4F1F79B8" w14:textId="77777777" w:rsidR="00F66EC9" w:rsidRPr="008676C4" w:rsidRDefault="00F66EC9" w:rsidP="00C806C6">
            <w:pPr>
              <w:widowControl/>
              <w:spacing w:after="120"/>
              <w:rPr>
                <w:rFonts w:eastAsia="Times New Roman" w:cstheme="minorHAnsi"/>
                <w:sz w:val="20"/>
                <w:szCs w:val="20"/>
                <w:lang w:eastAsia="en-GB"/>
              </w:rPr>
            </w:pPr>
            <w:r w:rsidRPr="008676C4">
              <w:rPr>
                <w:rFonts w:eastAsia="Times New Roman" w:cstheme="minorHAnsi"/>
                <w:sz w:val="20"/>
                <w:szCs w:val="20"/>
                <w:lang w:eastAsia="en-GB"/>
              </w:rPr>
              <w:t xml:space="preserve">Votre organisation est-elle légalement enregistrée </w:t>
            </w:r>
            <w:r>
              <w:rPr>
                <w:rFonts w:eastAsia="Times New Roman" w:cstheme="minorHAnsi"/>
                <w:sz w:val="20"/>
                <w:szCs w:val="20"/>
                <w:lang w:eastAsia="en-GB"/>
              </w:rPr>
              <w:t>en Mauritanie</w:t>
            </w:r>
            <w:r w:rsidRPr="008676C4">
              <w:rPr>
                <w:rFonts w:eastAsia="Times New Roman" w:cstheme="minorHAnsi"/>
                <w:sz w:val="20"/>
                <w:szCs w:val="20"/>
                <w:lang w:eastAsia="en-GB"/>
              </w:rPr>
              <w:t xml:space="preserve"> ? Si oui, veuillez fournir le numéro</w:t>
            </w:r>
            <w:r>
              <w:rPr>
                <w:rFonts w:eastAsia="Times New Roman" w:cstheme="minorHAnsi"/>
                <w:sz w:val="20"/>
                <w:szCs w:val="20"/>
                <w:lang w:eastAsia="en-GB"/>
              </w:rPr>
              <w:t xml:space="preserve"> de récépissé</w:t>
            </w:r>
            <w:r w:rsidRPr="008676C4">
              <w:rPr>
                <w:rFonts w:eastAsia="Times New Roman" w:cstheme="minorHAnsi"/>
                <w:sz w:val="20"/>
                <w:szCs w:val="20"/>
                <w:lang w:eastAsia="en-GB"/>
              </w:rPr>
              <w:t>. Si non, veuillez expliquer.</w:t>
            </w:r>
          </w:p>
        </w:tc>
        <w:tc>
          <w:tcPr>
            <w:tcW w:w="4304" w:type="dxa"/>
            <w:tcBorders>
              <w:top w:val="single" w:sz="4" w:space="0" w:color="9D9D9C"/>
              <w:left w:val="single" w:sz="4" w:space="0" w:color="9D9D9C"/>
              <w:bottom w:val="single" w:sz="4" w:space="0" w:color="9D9D9C"/>
              <w:right w:val="single" w:sz="4" w:space="0" w:color="9D9D9C"/>
            </w:tcBorders>
            <w:shd w:val="clear" w:color="000000" w:fill="FFFFFF"/>
            <w:vAlign w:val="center"/>
            <w:hideMark/>
          </w:tcPr>
          <w:p w14:paraId="058D58EC" w14:textId="77777777" w:rsidR="00F66EC9" w:rsidRPr="008676C4" w:rsidRDefault="00F66EC9" w:rsidP="00C806C6">
            <w:pPr>
              <w:widowControl/>
              <w:spacing w:after="120"/>
              <w:rPr>
                <w:rFonts w:eastAsia="Times New Roman" w:cstheme="minorHAnsi"/>
                <w:sz w:val="20"/>
                <w:szCs w:val="20"/>
                <w:lang w:eastAsia="en-GB"/>
              </w:rPr>
            </w:pPr>
          </w:p>
        </w:tc>
      </w:tr>
      <w:tr w:rsidR="00F66EC9" w:rsidRPr="00675063" w14:paraId="78EC0978" w14:textId="77777777" w:rsidTr="00C806C6">
        <w:trPr>
          <w:trHeight w:val="432"/>
        </w:trPr>
        <w:tc>
          <w:tcPr>
            <w:tcW w:w="4611" w:type="dxa"/>
            <w:tcBorders>
              <w:top w:val="nil"/>
              <w:left w:val="single" w:sz="4" w:space="0" w:color="9D9D9C"/>
              <w:bottom w:val="single" w:sz="4" w:space="0" w:color="9D9D9C"/>
              <w:right w:val="nil"/>
            </w:tcBorders>
            <w:shd w:val="clear" w:color="000000" w:fill="FFFFFF"/>
            <w:vAlign w:val="center"/>
            <w:hideMark/>
          </w:tcPr>
          <w:p w14:paraId="79570D11" w14:textId="77777777" w:rsidR="00F66EC9" w:rsidRPr="00675063" w:rsidRDefault="00F66EC9" w:rsidP="00C806C6">
            <w:pPr>
              <w:widowControl/>
              <w:spacing w:after="120"/>
              <w:rPr>
                <w:rFonts w:eastAsia="Times New Roman" w:cstheme="minorHAnsi"/>
                <w:sz w:val="20"/>
                <w:szCs w:val="20"/>
                <w:lang w:val="en-GB" w:eastAsia="en-GB"/>
              </w:rPr>
            </w:pPr>
            <w:r w:rsidRPr="00DC77BF">
              <w:rPr>
                <w:rFonts w:eastAsia="Times New Roman" w:cstheme="minorHAnsi"/>
                <w:sz w:val="20"/>
                <w:szCs w:val="20"/>
                <w:lang w:eastAsia="en-GB"/>
              </w:rPr>
              <w:t xml:space="preserve">L'organisation produit-elle un état financier annuel vérifié qui est accessible au public ? </w:t>
            </w:r>
            <w:r w:rsidRPr="00DC77BF">
              <w:rPr>
                <w:rFonts w:eastAsia="Times New Roman" w:cstheme="minorHAnsi"/>
                <w:sz w:val="20"/>
                <w:szCs w:val="20"/>
                <w:lang w:val="en-GB" w:eastAsia="en-GB"/>
              </w:rPr>
              <w:t xml:space="preserve">Si non, </w:t>
            </w:r>
            <w:r w:rsidRPr="001B0855">
              <w:rPr>
                <w:rFonts w:eastAsia="Times New Roman" w:cstheme="minorHAnsi"/>
                <w:sz w:val="20"/>
                <w:szCs w:val="20"/>
                <w:lang w:eastAsia="en-GB"/>
              </w:rPr>
              <w:t>veuillez</w:t>
            </w:r>
            <w:r w:rsidRPr="00DC77BF">
              <w:rPr>
                <w:rFonts w:eastAsia="Times New Roman" w:cstheme="minorHAnsi"/>
                <w:sz w:val="20"/>
                <w:szCs w:val="20"/>
                <w:lang w:val="en-GB" w:eastAsia="en-GB"/>
              </w:rPr>
              <w:t xml:space="preserve"> </w:t>
            </w:r>
            <w:r w:rsidRPr="001B0855">
              <w:rPr>
                <w:rFonts w:eastAsia="Times New Roman" w:cstheme="minorHAnsi"/>
                <w:sz w:val="20"/>
                <w:szCs w:val="20"/>
                <w:lang w:eastAsia="en-GB"/>
              </w:rPr>
              <w:t>expliquer</w:t>
            </w:r>
            <w:r w:rsidRPr="00DC77BF">
              <w:rPr>
                <w:rFonts w:eastAsia="Times New Roman" w:cstheme="minorHAnsi"/>
                <w:sz w:val="20"/>
                <w:szCs w:val="20"/>
                <w:lang w:val="en-GB" w:eastAsia="en-GB"/>
              </w:rPr>
              <w:t>.</w:t>
            </w:r>
          </w:p>
        </w:tc>
        <w:tc>
          <w:tcPr>
            <w:tcW w:w="4304" w:type="dxa"/>
            <w:tcBorders>
              <w:top w:val="nil"/>
              <w:left w:val="single" w:sz="4" w:space="0" w:color="9D9D9C"/>
              <w:bottom w:val="single" w:sz="4" w:space="0" w:color="9D9D9C"/>
              <w:right w:val="single" w:sz="4" w:space="0" w:color="9D9D9C"/>
            </w:tcBorders>
            <w:shd w:val="clear" w:color="000000" w:fill="FFFFFF"/>
            <w:vAlign w:val="center"/>
            <w:hideMark/>
          </w:tcPr>
          <w:p w14:paraId="1B9D344C" w14:textId="77777777" w:rsidR="00F66EC9" w:rsidRPr="00675063" w:rsidRDefault="00F66EC9" w:rsidP="00C806C6">
            <w:pPr>
              <w:widowControl/>
              <w:spacing w:after="120"/>
              <w:rPr>
                <w:rFonts w:eastAsia="Times New Roman" w:cstheme="minorHAnsi"/>
                <w:sz w:val="20"/>
                <w:szCs w:val="20"/>
                <w:lang w:val="en-GB" w:eastAsia="en-GB"/>
              </w:rPr>
            </w:pPr>
          </w:p>
        </w:tc>
      </w:tr>
      <w:tr w:rsidR="00F66EC9" w:rsidRPr="003524AA" w14:paraId="035639B5" w14:textId="77777777" w:rsidTr="00C806C6">
        <w:trPr>
          <w:trHeight w:val="432"/>
        </w:trPr>
        <w:tc>
          <w:tcPr>
            <w:tcW w:w="4611" w:type="dxa"/>
            <w:tcBorders>
              <w:top w:val="nil"/>
              <w:left w:val="single" w:sz="4" w:space="0" w:color="9D9D9C"/>
              <w:bottom w:val="single" w:sz="4" w:space="0" w:color="9D9D9C"/>
              <w:right w:val="nil"/>
            </w:tcBorders>
            <w:shd w:val="clear" w:color="000000" w:fill="FFFFFF"/>
            <w:vAlign w:val="center"/>
            <w:hideMark/>
          </w:tcPr>
          <w:p w14:paraId="123433D6" w14:textId="77777777" w:rsidR="00F66EC9" w:rsidRPr="00DC77BF" w:rsidRDefault="00F66EC9" w:rsidP="00C806C6">
            <w:pPr>
              <w:widowControl/>
              <w:spacing w:after="120"/>
              <w:rPr>
                <w:rFonts w:eastAsia="Times New Roman" w:cstheme="minorHAnsi"/>
                <w:sz w:val="20"/>
                <w:szCs w:val="20"/>
                <w:lang w:eastAsia="en-GB"/>
              </w:rPr>
            </w:pPr>
            <w:r w:rsidRPr="00DC77BF">
              <w:rPr>
                <w:rFonts w:eastAsia="Times New Roman" w:cstheme="minorHAnsi"/>
                <w:sz w:val="20"/>
                <w:szCs w:val="20"/>
                <w:lang w:eastAsia="en-GB"/>
              </w:rPr>
              <w:t>La direction ou la propriété de l'</w:t>
            </w:r>
            <w:r>
              <w:rPr>
                <w:rFonts w:eastAsia="Times New Roman" w:cstheme="minorHAnsi"/>
                <w:sz w:val="20"/>
                <w:szCs w:val="20"/>
                <w:lang w:eastAsia="en-GB"/>
              </w:rPr>
              <w:t xml:space="preserve">ONG </w:t>
            </w:r>
            <w:r w:rsidRPr="00DC77BF">
              <w:rPr>
                <w:rFonts w:eastAsia="Times New Roman" w:cstheme="minorHAnsi"/>
                <w:sz w:val="20"/>
                <w:szCs w:val="20"/>
                <w:lang w:eastAsia="en-GB"/>
              </w:rPr>
              <w:t>a-t-elle une affiliation à l'OIM qui entraînerait un conflit d'intérêts ?</w:t>
            </w:r>
          </w:p>
        </w:tc>
        <w:tc>
          <w:tcPr>
            <w:tcW w:w="4304" w:type="dxa"/>
            <w:tcBorders>
              <w:top w:val="nil"/>
              <w:left w:val="single" w:sz="4" w:space="0" w:color="9D9D9C"/>
              <w:bottom w:val="single" w:sz="4" w:space="0" w:color="9D9D9C"/>
              <w:right w:val="single" w:sz="4" w:space="0" w:color="9D9D9C"/>
            </w:tcBorders>
            <w:shd w:val="clear" w:color="000000" w:fill="FFFFFF"/>
            <w:vAlign w:val="center"/>
            <w:hideMark/>
          </w:tcPr>
          <w:p w14:paraId="77B55A4D" w14:textId="77777777" w:rsidR="00F66EC9" w:rsidRPr="00DC77BF" w:rsidRDefault="00F66EC9" w:rsidP="00C806C6">
            <w:pPr>
              <w:widowControl/>
              <w:spacing w:after="120"/>
              <w:rPr>
                <w:rFonts w:eastAsia="Times New Roman" w:cstheme="minorHAnsi"/>
                <w:sz w:val="20"/>
                <w:szCs w:val="20"/>
                <w:lang w:eastAsia="en-GB"/>
              </w:rPr>
            </w:pPr>
          </w:p>
        </w:tc>
      </w:tr>
      <w:tr w:rsidR="00F66EC9" w:rsidRPr="003524AA" w14:paraId="6AAD0D91" w14:textId="77777777" w:rsidTr="00C806C6">
        <w:trPr>
          <w:trHeight w:val="20"/>
        </w:trPr>
        <w:tc>
          <w:tcPr>
            <w:tcW w:w="4611" w:type="dxa"/>
            <w:tcBorders>
              <w:top w:val="nil"/>
              <w:left w:val="single" w:sz="4" w:space="0" w:color="9D9D9C"/>
              <w:bottom w:val="single" w:sz="4" w:space="0" w:color="9D9D9C"/>
              <w:right w:val="nil"/>
            </w:tcBorders>
            <w:shd w:val="clear" w:color="000000" w:fill="FFFFFF"/>
            <w:vAlign w:val="center"/>
            <w:hideMark/>
          </w:tcPr>
          <w:p w14:paraId="1DF08071" w14:textId="77777777" w:rsidR="00F66EC9" w:rsidRPr="00DC77BF" w:rsidRDefault="00F66EC9" w:rsidP="00C806C6">
            <w:pPr>
              <w:widowControl/>
              <w:spacing w:after="120"/>
              <w:rPr>
                <w:rFonts w:eastAsia="Times New Roman" w:cstheme="minorHAnsi"/>
                <w:sz w:val="20"/>
                <w:szCs w:val="20"/>
                <w:lang w:eastAsia="en-GB"/>
              </w:rPr>
            </w:pPr>
            <w:r w:rsidRPr="00DC77BF">
              <w:rPr>
                <w:rFonts w:eastAsia="Times New Roman" w:cstheme="minorHAnsi"/>
                <w:sz w:val="20"/>
                <w:szCs w:val="20"/>
                <w:lang w:eastAsia="en-GB"/>
              </w:rPr>
              <w:t>Quand l'O</w:t>
            </w:r>
            <w:r>
              <w:rPr>
                <w:rFonts w:eastAsia="Times New Roman" w:cstheme="minorHAnsi"/>
                <w:sz w:val="20"/>
                <w:szCs w:val="20"/>
                <w:lang w:eastAsia="en-GB"/>
              </w:rPr>
              <w:t>NG</w:t>
            </w:r>
            <w:r w:rsidRPr="00DC77BF">
              <w:rPr>
                <w:rFonts w:eastAsia="Times New Roman" w:cstheme="minorHAnsi"/>
                <w:sz w:val="20"/>
                <w:szCs w:val="20"/>
                <w:lang w:eastAsia="en-GB"/>
              </w:rPr>
              <w:t xml:space="preserve"> a-t-elle été fondée ?</w:t>
            </w:r>
          </w:p>
        </w:tc>
        <w:tc>
          <w:tcPr>
            <w:tcW w:w="4304" w:type="dxa"/>
            <w:tcBorders>
              <w:top w:val="nil"/>
              <w:left w:val="single" w:sz="4" w:space="0" w:color="9D9D9C"/>
              <w:bottom w:val="single" w:sz="4" w:space="0" w:color="9D9D9C"/>
              <w:right w:val="single" w:sz="4" w:space="0" w:color="9D9D9C"/>
            </w:tcBorders>
            <w:shd w:val="clear" w:color="auto" w:fill="auto"/>
            <w:vAlign w:val="center"/>
            <w:hideMark/>
          </w:tcPr>
          <w:p w14:paraId="2E7C1E8F" w14:textId="77777777" w:rsidR="00F66EC9" w:rsidRPr="00DC77BF" w:rsidRDefault="00F66EC9" w:rsidP="00C806C6">
            <w:pPr>
              <w:widowControl/>
              <w:spacing w:after="120"/>
              <w:rPr>
                <w:rFonts w:eastAsia="Times New Roman" w:cstheme="minorHAnsi"/>
                <w:sz w:val="20"/>
                <w:szCs w:val="20"/>
                <w:lang w:eastAsia="en-GB"/>
              </w:rPr>
            </w:pPr>
          </w:p>
        </w:tc>
      </w:tr>
      <w:tr w:rsidR="00F66EC9" w:rsidRPr="003524AA" w14:paraId="62A4395B" w14:textId="77777777" w:rsidTr="00C806C6">
        <w:trPr>
          <w:trHeight w:val="288"/>
        </w:trPr>
        <w:tc>
          <w:tcPr>
            <w:tcW w:w="4611" w:type="dxa"/>
            <w:tcBorders>
              <w:top w:val="nil"/>
              <w:left w:val="single" w:sz="4" w:space="0" w:color="9D9D9C"/>
              <w:bottom w:val="single" w:sz="4" w:space="0" w:color="9D9D9C"/>
              <w:right w:val="nil"/>
            </w:tcBorders>
            <w:shd w:val="clear" w:color="000000" w:fill="FFFFFF"/>
            <w:vAlign w:val="center"/>
            <w:hideMark/>
          </w:tcPr>
          <w:p w14:paraId="0BEE67AB" w14:textId="77777777" w:rsidR="00F66EC9" w:rsidRPr="00DC77BF" w:rsidRDefault="00F66EC9" w:rsidP="00C806C6">
            <w:pPr>
              <w:widowControl/>
              <w:spacing w:after="120"/>
              <w:rPr>
                <w:rFonts w:eastAsia="Times New Roman" w:cstheme="minorHAnsi"/>
                <w:sz w:val="20"/>
                <w:szCs w:val="20"/>
                <w:lang w:eastAsia="en-GB"/>
              </w:rPr>
            </w:pPr>
            <w:r w:rsidRPr="00C16544">
              <w:rPr>
                <w:rFonts w:eastAsia="Times New Roman" w:cstheme="minorHAnsi"/>
                <w:sz w:val="20"/>
                <w:szCs w:val="20"/>
                <w:lang w:eastAsia="en-GB"/>
              </w:rPr>
              <w:t>Quand l'Organisation a-t-elle été évaluée pour la dernière fois par l'OIM ou une autre entité des Nations Unies ?</w:t>
            </w:r>
          </w:p>
        </w:tc>
        <w:tc>
          <w:tcPr>
            <w:tcW w:w="4304" w:type="dxa"/>
            <w:tcBorders>
              <w:top w:val="nil"/>
              <w:left w:val="single" w:sz="4" w:space="0" w:color="9D9D9C"/>
              <w:bottom w:val="single" w:sz="4" w:space="0" w:color="9D9D9C"/>
              <w:right w:val="single" w:sz="4" w:space="0" w:color="9D9D9C"/>
            </w:tcBorders>
            <w:shd w:val="clear" w:color="auto" w:fill="auto"/>
            <w:vAlign w:val="center"/>
            <w:hideMark/>
          </w:tcPr>
          <w:p w14:paraId="540BC57D" w14:textId="77777777" w:rsidR="00F66EC9" w:rsidRPr="00DC77BF" w:rsidRDefault="00F66EC9" w:rsidP="00C806C6">
            <w:pPr>
              <w:widowControl/>
              <w:spacing w:after="120"/>
              <w:rPr>
                <w:rFonts w:eastAsia="Times New Roman" w:cstheme="minorHAnsi"/>
                <w:color w:val="000000"/>
                <w:sz w:val="20"/>
                <w:szCs w:val="20"/>
                <w:lang w:eastAsia="en-GB"/>
              </w:rPr>
            </w:pPr>
            <w:r w:rsidRPr="00DC77BF">
              <w:rPr>
                <w:rFonts w:eastAsia="Times New Roman" w:cstheme="minorHAnsi"/>
                <w:color w:val="000000"/>
                <w:sz w:val="20"/>
                <w:szCs w:val="20"/>
                <w:lang w:eastAsia="en-GB"/>
              </w:rPr>
              <w:t> </w:t>
            </w:r>
          </w:p>
        </w:tc>
      </w:tr>
      <w:tr w:rsidR="00F66EC9" w:rsidRPr="003524AA" w14:paraId="5107DE8E" w14:textId="77777777" w:rsidTr="00C806C6">
        <w:trPr>
          <w:trHeight w:val="20"/>
        </w:trPr>
        <w:tc>
          <w:tcPr>
            <w:tcW w:w="4611" w:type="dxa"/>
            <w:tcBorders>
              <w:top w:val="nil"/>
              <w:left w:val="single" w:sz="4" w:space="0" w:color="9D9D9C"/>
              <w:bottom w:val="single" w:sz="4" w:space="0" w:color="9D9D9C"/>
              <w:right w:val="nil"/>
            </w:tcBorders>
            <w:shd w:val="clear" w:color="000000" w:fill="FFFFFF"/>
            <w:vAlign w:val="center"/>
            <w:hideMark/>
          </w:tcPr>
          <w:p w14:paraId="513935F1" w14:textId="77777777" w:rsidR="00F66EC9" w:rsidRPr="00C16544" w:rsidRDefault="00F66EC9" w:rsidP="00C806C6">
            <w:pPr>
              <w:widowControl/>
              <w:spacing w:after="120"/>
              <w:rPr>
                <w:rFonts w:eastAsia="Times New Roman" w:cstheme="minorHAnsi"/>
                <w:sz w:val="20"/>
                <w:szCs w:val="20"/>
                <w:lang w:eastAsia="en-GB"/>
              </w:rPr>
            </w:pPr>
            <w:r w:rsidRPr="00C16544">
              <w:rPr>
                <w:rFonts w:eastAsia="Times New Roman" w:cstheme="minorHAnsi"/>
                <w:sz w:val="20"/>
                <w:szCs w:val="20"/>
                <w:lang w:eastAsia="en-GB"/>
              </w:rPr>
              <w:t>Date de la dernière évaluation externe et nom de l'évaluateur. L'évaluation peut-elle être partagée avec l'OIM ?</w:t>
            </w:r>
          </w:p>
        </w:tc>
        <w:tc>
          <w:tcPr>
            <w:tcW w:w="4304" w:type="dxa"/>
            <w:tcBorders>
              <w:top w:val="nil"/>
              <w:left w:val="single" w:sz="4" w:space="0" w:color="9D9D9C"/>
              <w:bottom w:val="single" w:sz="4" w:space="0" w:color="9D9D9C"/>
              <w:right w:val="single" w:sz="4" w:space="0" w:color="9D9D9C"/>
            </w:tcBorders>
            <w:shd w:val="clear" w:color="auto" w:fill="auto"/>
            <w:vAlign w:val="center"/>
            <w:hideMark/>
          </w:tcPr>
          <w:p w14:paraId="1AD74F3F" w14:textId="77777777" w:rsidR="00F66EC9" w:rsidRPr="00C16544" w:rsidRDefault="00F66EC9" w:rsidP="00C806C6">
            <w:pPr>
              <w:widowControl/>
              <w:spacing w:after="120"/>
              <w:rPr>
                <w:rFonts w:eastAsia="Times New Roman" w:cstheme="minorHAnsi"/>
                <w:sz w:val="20"/>
                <w:szCs w:val="20"/>
                <w:lang w:eastAsia="en-GB"/>
              </w:rPr>
            </w:pPr>
            <w:r w:rsidRPr="00C16544">
              <w:rPr>
                <w:rFonts w:eastAsia="Times New Roman" w:cstheme="minorHAnsi"/>
                <w:sz w:val="20"/>
                <w:szCs w:val="20"/>
                <w:lang w:eastAsia="en-GB"/>
              </w:rPr>
              <w:t> </w:t>
            </w:r>
          </w:p>
        </w:tc>
      </w:tr>
      <w:tr w:rsidR="00F66EC9" w:rsidRPr="00675063" w14:paraId="18C70366" w14:textId="77777777" w:rsidTr="00C806C6">
        <w:trPr>
          <w:trHeight w:val="20"/>
        </w:trPr>
        <w:tc>
          <w:tcPr>
            <w:tcW w:w="8915" w:type="dxa"/>
            <w:gridSpan w:val="2"/>
            <w:tcBorders>
              <w:top w:val="nil"/>
              <w:left w:val="nil"/>
              <w:bottom w:val="nil"/>
              <w:right w:val="nil"/>
            </w:tcBorders>
            <w:shd w:val="clear" w:color="000000" w:fill="1F4E78"/>
            <w:vAlign w:val="center"/>
            <w:hideMark/>
          </w:tcPr>
          <w:p w14:paraId="35F1D00B" w14:textId="7FE08DB3" w:rsidR="00F66EC9" w:rsidRPr="00675063" w:rsidRDefault="00F66EC9" w:rsidP="00C806C6">
            <w:pPr>
              <w:widowControl/>
              <w:spacing w:after="120"/>
              <w:rPr>
                <w:rFonts w:eastAsia="Times New Roman" w:cstheme="minorHAnsi"/>
                <w:b/>
                <w:bCs/>
                <w:caps/>
                <w:color w:val="FFFFFF"/>
                <w:sz w:val="20"/>
                <w:szCs w:val="20"/>
                <w:lang w:val="en-GB" w:eastAsia="en-GB"/>
              </w:rPr>
            </w:pPr>
            <w:r w:rsidRPr="00675063">
              <w:rPr>
                <w:rFonts w:eastAsia="Times New Roman" w:cstheme="minorHAnsi"/>
                <w:b/>
                <w:bCs/>
                <w:caps/>
                <w:color w:val="FFFFFF"/>
                <w:sz w:val="20"/>
                <w:szCs w:val="20"/>
                <w:lang w:val="en-GB" w:eastAsia="en-GB"/>
              </w:rPr>
              <w:t xml:space="preserve">B. </w:t>
            </w:r>
            <w:r>
              <w:rPr>
                <w:rFonts w:eastAsia="Times New Roman" w:cstheme="minorHAnsi"/>
                <w:b/>
                <w:bCs/>
                <w:caps/>
                <w:color w:val="FFFFFF"/>
                <w:sz w:val="20"/>
                <w:szCs w:val="20"/>
                <w:lang w:val="en-GB" w:eastAsia="en-GB"/>
              </w:rPr>
              <w:t xml:space="preserve">structure organisationelle </w:t>
            </w:r>
          </w:p>
        </w:tc>
      </w:tr>
      <w:tr w:rsidR="00F66EC9" w:rsidRPr="003524AA" w14:paraId="4855B91F" w14:textId="77777777" w:rsidTr="00C806C6">
        <w:trPr>
          <w:trHeight w:val="392"/>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25DA2BE2" w14:textId="77777777" w:rsidR="00F66EC9" w:rsidRPr="00C16544" w:rsidRDefault="00F66EC9" w:rsidP="00C806C6">
            <w:pPr>
              <w:widowControl/>
              <w:spacing w:after="120"/>
              <w:rPr>
                <w:rFonts w:eastAsia="Times New Roman" w:cstheme="minorHAnsi"/>
                <w:color w:val="000000"/>
                <w:sz w:val="20"/>
                <w:szCs w:val="20"/>
                <w:lang w:eastAsia="en-GB"/>
              </w:rPr>
            </w:pPr>
            <w:r w:rsidRPr="00C16544">
              <w:rPr>
                <w:rFonts w:eastAsia="Times New Roman" w:cstheme="minorHAnsi"/>
                <w:sz w:val="20"/>
                <w:szCs w:val="20"/>
                <w:lang w:eastAsia="en-GB"/>
              </w:rPr>
              <w:t>Une structure/un organigramme mis à jour et les CV du personnel clé sont-ils joints à la candidature ?</w:t>
            </w:r>
          </w:p>
        </w:tc>
        <w:tc>
          <w:tcPr>
            <w:tcW w:w="4304" w:type="dxa"/>
            <w:tcBorders>
              <w:top w:val="nil"/>
              <w:left w:val="nil"/>
              <w:bottom w:val="single" w:sz="4" w:space="0" w:color="9D9D9C"/>
              <w:right w:val="single" w:sz="4" w:space="0" w:color="9D9D9C"/>
            </w:tcBorders>
            <w:shd w:val="clear" w:color="000000" w:fill="FFFFFF"/>
            <w:vAlign w:val="center"/>
            <w:hideMark/>
          </w:tcPr>
          <w:p w14:paraId="3DD2500C" w14:textId="77777777" w:rsidR="00F66EC9" w:rsidRPr="00C16544" w:rsidRDefault="00F66EC9" w:rsidP="00C806C6">
            <w:pPr>
              <w:widowControl/>
              <w:spacing w:after="120"/>
              <w:rPr>
                <w:rFonts w:eastAsia="Times New Roman" w:cstheme="minorHAnsi"/>
                <w:sz w:val="20"/>
                <w:szCs w:val="20"/>
                <w:lang w:eastAsia="en-GB"/>
              </w:rPr>
            </w:pPr>
          </w:p>
        </w:tc>
      </w:tr>
      <w:tr w:rsidR="00F66EC9" w:rsidRPr="003524AA" w14:paraId="46DADA81" w14:textId="77777777" w:rsidTr="00C806C6">
        <w:trPr>
          <w:trHeight w:val="392"/>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1BABAF28" w14:textId="77777777" w:rsidR="00F66EC9" w:rsidRPr="00707991"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 xml:space="preserve">Où est le siège de l’ONG ? combien de bureaux elle a en Mauritanie et dans quelles villes ? </w:t>
            </w:r>
          </w:p>
        </w:tc>
        <w:tc>
          <w:tcPr>
            <w:tcW w:w="4304" w:type="dxa"/>
            <w:tcBorders>
              <w:top w:val="nil"/>
              <w:left w:val="nil"/>
              <w:bottom w:val="single" w:sz="4" w:space="0" w:color="9D9D9C"/>
              <w:right w:val="single" w:sz="4" w:space="0" w:color="9D9D9C"/>
            </w:tcBorders>
            <w:shd w:val="clear" w:color="000000" w:fill="FFFFFF"/>
            <w:vAlign w:val="center"/>
            <w:hideMark/>
          </w:tcPr>
          <w:p w14:paraId="246B63A8" w14:textId="77777777" w:rsidR="00F66EC9" w:rsidRPr="00707991" w:rsidRDefault="00F66EC9" w:rsidP="00C806C6">
            <w:pPr>
              <w:widowControl/>
              <w:spacing w:after="120"/>
              <w:rPr>
                <w:rFonts w:eastAsia="Times New Roman" w:cstheme="minorHAnsi"/>
                <w:sz w:val="20"/>
                <w:szCs w:val="20"/>
                <w:lang w:eastAsia="en-GB"/>
              </w:rPr>
            </w:pPr>
            <w:r w:rsidRPr="00707991">
              <w:rPr>
                <w:rFonts w:eastAsia="Times New Roman" w:cstheme="minorHAnsi"/>
                <w:sz w:val="20"/>
                <w:szCs w:val="20"/>
                <w:lang w:eastAsia="en-GB"/>
              </w:rPr>
              <w:t> </w:t>
            </w:r>
          </w:p>
        </w:tc>
      </w:tr>
      <w:tr w:rsidR="00F66EC9" w:rsidRPr="003524AA" w14:paraId="6CE3893F" w14:textId="77777777" w:rsidTr="00C806C6">
        <w:trPr>
          <w:trHeight w:val="392"/>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54FD62B9" w14:textId="77777777" w:rsidR="00F66EC9" w:rsidRPr="00707991" w:rsidRDefault="00F66EC9" w:rsidP="00C806C6">
            <w:pPr>
              <w:widowControl/>
              <w:spacing w:after="120"/>
              <w:rPr>
                <w:rFonts w:eastAsia="Times New Roman" w:cstheme="minorHAnsi"/>
                <w:sz w:val="20"/>
                <w:szCs w:val="20"/>
                <w:lang w:eastAsia="en-GB"/>
              </w:rPr>
            </w:pPr>
            <w:r w:rsidRPr="00707991">
              <w:rPr>
                <w:rFonts w:eastAsia="Times New Roman" w:cstheme="minorHAnsi"/>
                <w:sz w:val="20"/>
                <w:szCs w:val="20"/>
                <w:lang w:eastAsia="en-GB"/>
              </w:rPr>
              <w:t xml:space="preserve">Combien </w:t>
            </w:r>
            <w:r>
              <w:rPr>
                <w:rFonts w:eastAsia="Times New Roman" w:cstheme="minorHAnsi"/>
                <w:sz w:val="20"/>
                <w:szCs w:val="20"/>
                <w:lang w:eastAsia="en-GB"/>
              </w:rPr>
              <w:t>de staff a l’ONG</w:t>
            </w:r>
            <w:r w:rsidRPr="00707991">
              <w:rPr>
                <w:rFonts w:eastAsia="Times New Roman" w:cstheme="minorHAnsi"/>
                <w:sz w:val="20"/>
                <w:szCs w:val="20"/>
                <w:lang w:eastAsia="en-GB"/>
              </w:rPr>
              <w:t> ?</w:t>
            </w:r>
          </w:p>
        </w:tc>
        <w:tc>
          <w:tcPr>
            <w:tcW w:w="4304" w:type="dxa"/>
            <w:tcBorders>
              <w:top w:val="nil"/>
              <w:left w:val="nil"/>
              <w:bottom w:val="single" w:sz="4" w:space="0" w:color="9D9D9C"/>
              <w:right w:val="single" w:sz="4" w:space="0" w:color="9D9D9C"/>
            </w:tcBorders>
            <w:shd w:val="clear" w:color="000000" w:fill="FFFFFF"/>
            <w:vAlign w:val="center"/>
            <w:hideMark/>
          </w:tcPr>
          <w:p w14:paraId="17C14793" w14:textId="77777777" w:rsidR="00F66EC9" w:rsidRPr="00707991" w:rsidRDefault="00F66EC9" w:rsidP="00C806C6">
            <w:pPr>
              <w:widowControl/>
              <w:spacing w:after="120"/>
              <w:rPr>
                <w:rFonts w:eastAsia="Times New Roman" w:cstheme="minorHAnsi"/>
                <w:sz w:val="20"/>
                <w:szCs w:val="20"/>
                <w:lang w:eastAsia="en-GB"/>
              </w:rPr>
            </w:pPr>
            <w:r w:rsidRPr="00707991">
              <w:rPr>
                <w:rFonts w:eastAsia="Times New Roman" w:cstheme="minorHAnsi"/>
                <w:sz w:val="20"/>
                <w:szCs w:val="20"/>
                <w:lang w:eastAsia="en-GB"/>
              </w:rPr>
              <w:t> </w:t>
            </w:r>
          </w:p>
        </w:tc>
      </w:tr>
      <w:tr w:rsidR="00F66EC9" w:rsidRPr="003524AA" w14:paraId="30169A11" w14:textId="77777777" w:rsidTr="00C806C6">
        <w:trPr>
          <w:trHeight w:val="392"/>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70153496" w14:textId="77777777" w:rsidR="00F66EC9" w:rsidRPr="00707991" w:rsidRDefault="00F66EC9" w:rsidP="00C806C6">
            <w:pPr>
              <w:widowControl/>
              <w:spacing w:after="120"/>
              <w:rPr>
                <w:rFonts w:eastAsia="Times New Roman" w:cstheme="minorHAnsi"/>
                <w:sz w:val="20"/>
                <w:szCs w:val="20"/>
                <w:lang w:eastAsia="en-GB"/>
              </w:rPr>
            </w:pPr>
            <w:r w:rsidRPr="00707991">
              <w:rPr>
                <w:rFonts w:eastAsia="Times New Roman" w:cstheme="minorHAnsi"/>
                <w:sz w:val="20"/>
                <w:szCs w:val="20"/>
                <w:lang w:eastAsia="en-GB"/>
              </w:rPr>
              <w:t>Toutes les principales fonctions opérationnelles sont-elles dotées du personnel et des ressources nécessaires (finances, logistique, mise en œuvre, S&amp;E) ?</w:t>
            </w:r>
          </w:p>
        </w:tc>
        <w:tc>
          <w:tcPr>
            <w:tcW w:w="4304" w:type="dxa"/>
            <w:tcBorders>
              <w:top w:val="nil"/>
              <w:left w:val="nil"/>
              <w:bottom w:val="single" w:sz="4" w:space="0" w:color="9D9D9C"/>
              <w:right w:val="single" w:sz="4" w:space="0" w:color="9D9D9C"/>
            </w:tcBorders>
            <w:shd w:val="clear" w:color="000000" w:fill="FFFFFF"/>
            <w:vAlign w:val="center"/>
            <w:hideMark/>
          </w:tcPr>
          <w:p w14:paraId="788F64B0" w14:textId="77777777" w:rsidR="00F66EC9" w:rsidRPr="00707991" w:rsidRDefault="00F66EC9" w:rsidP="00C806C6">
            <w:pPr>
              <w:widowControl/>
              <w:spacing w:after="120"/>
              <w:rPr>
                <w:rFonts w:eastAsia="Times New Roman" w:cstheme="minorHAnsi"/>
                <w:sz w:val="20"/>
                <w:szCs w:val="20"/>
                <w:lang w:eastAsia="en-GB"/>
              </w:rPr>
            </w:pPr>
          </w:p>
        </w:tc>
      </w:tr>
      <w:tr w:rsidR="00F66EC9" w:rsidRPr="003524AA" w14:paraId="1F9043C9" w14:textId="77777777" w:rsidTr="00C806C6">
        <w:trPr>
          <w:trHeight w:val="20"/>
        </w:trPr>
        <w:tc>
          <w:tcPr>
            <w:tcW w:w="4611" w:type="dxa"/>
            <w:tcBorders>
              <w:top w:val="single" w:sz="4" w:space="0" w:color="9D9D9C"/>
              <w:left w:val="single" w:sz="4" w:space="0" w:color="9D9D9C"/>
              <w:bottom w:val="single" w:sz="4" w:space="0" w:color="9D9D9C"/>
              <w:right w:val="single" w:sz="4" w:space="0" w:color="9D9D9C"/>
            </w:tcBorders>
            <w:shd w:val="clear" w:color="auto" w:fill="auto"/>
            <w:vAlign w:val="center"/>
            <w:hideMark/>
          </w:tcPr>
          <w:p w14:paraId="6E2147D4" w14:textId="77777777" w:rsidR="00F66EC9" w:rsidRPr="00707991"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Votre ONG,</w:t>
            </w:r>
            <w:r w:rsidRPr="00707991">
              <w:rPr>
                <w:rFonts w:eastAsia="Times New Roman" w:cstheme="minorHAnsi"/>
                <w:sz w:val="20"/>
                <w:szCs w:val="20"/>
                <w:lang w:eastAsia="en-GB"/>
              </w:rPr>
              <w:t xml:space="preserve"> a-t-elle des directives concernant le personnel ?</w:t>
            </w:r>
          </w:p>
        </w:tc>
        <w:tc>
          <w:tcPr>
            <w:tcW w:w="4304" w:type="dxa"/>
            <w:tcBorders>
              <w:top w:val="single" w:sz="4" w:space="0" w:color="9D9D9C"/>
              <w:left w:val="nil"/>
              <w:bottom w:val="single" w:sz="4" w:space="0" w:color="9D9D9C"/>
              <w:right w:val="single" w:sz="4" w:space="0" w:color="9D9D9C"/>
            </w:tcBorders>
            <w:shd w:val="clear" w:color="000000" w:fill="FFFFFF"/>
            <w:vAlign w:val="center"/>
            <w:hideMark/>
          </w:tcPr>
          <w:p w14:paraId="0DCD7F10" w14:textId="77777777" w:rsidR="00F66EC9" w:rsidRPr="00707991" w:rsidRDefault="00F66EC9" w:rsidP="00C806C6">
            <w:pPr>
              <w:widowControl/>
              <w:spacing w:after="120"/>
              <w:rPr>
                <w:rFonts w:eastAsia="Times New Roman" w:cstheme="minorHAnsi"/>
                <w:sz w:val="20"/>
                <w:szCs w:val="20"/>
                <w:lang w:eastAsia="en-GB"/>
              </w:rPr>
            </w:pPr>
          </w:p>
        </w:tc>
      </w:tr>
      <w:tr w:rsidR="00F66EC9" w:rsidRPr="003524AA" w14:paraId="15E58D66" w14:textId="77777777" w:rsidTr="00C806C6">
        <w:trPr>
          <w:trHeight w:val="20"/>
        </w:trPr>
        <w:tc>
          <w:tcPr>
            <w:tcW w:w="4611" w:type="dxa"/>
            <w:tcBorders>
              <w:top w:val="single" w:sz="4" w:space="0" w:color="9D9D9C"/>
              <w:left w:val="single" w:sz="4" w:space="0" w:color="9D9D9C"/>
              <w:bottom w:val="single" w:sz="4" w:space="0" w:color="9D9D9C"/>
              <w:right w:val="single" w:sz="4" w:space="0" w:color="9D9D9C"/>
            </w:tcBorders>
            <w:shd w:val="clear" w:color="auto" w:fill="auto"/>
            <w:vAlign w:val="center"/>
            <w:hideMark/>
          </w:tcPr>
          <w:p w14:paraId="7C85279E" w14:textId="77777777" w:rsidR="00F66EC9" w:rsidRPr="00707991"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Votre ONG,</w:t>
            </w:r>
            <w:r w:rsidRPr="00707991">
              <w:rPr>
                <w:rFonts w:eastAsia="Times New Roman" w:cstheme="minorHAnsi"/>
                <w:sz w:val="20"/>
                <w:szCs w:val="20"/>
                <w:lang w:eastAsia="en-GB"/>
              </w:rPr>
              <w:t xml:space="preserve"> a-t-elle des procédures de sécurité du personnel ?</w:t>
            </w:r>
          </w:p>
        </w:tc>
        <w:tc>
          <w:tcPr>
            <w:tcW w:w="4304" w:type="dxa"/>
            <w:tcBorders>
              <w:top w:val="single" w:sz="4" w:space="0" w:color="9D9D9C"/>
              <w:left w:val="nil"/>
              <w:bottom w:val="single" w:sz="4" w:space="0" w:color="9D9D9C"/>
              <w:right w:val="single" w:sz="4" w:space="0" w:color="9D9D9C"/>
            </w:tcBorders>
            <w:shd w:val="clear" w:color="000000" w:fill="FFFFFF"/>
            <w:vAlign w:val="center"/>
            <w:hideMark/>
          </w:tcPr>
          <w:p w14:paraId="1B4DE20B" w14:textId="77777777" w:rsidR="00F66EC9" w:rsidRPr="00707991" w:rsidRDefault="00F66EC9" w:rsidP="00C806C6">
            <w:pPr>
              <w:widowControl/>
              <w:spacing w:after="120"/>
              <w:rPr>
                <w:rFonts w:eastAsia="Times New Roman" w:cstheme="minorHAnsi"/>
                <w:sz w:val="20"/>
                <w:szCs w:val="20"/>
                <w:lang w:eastAsia="en-GB"/>
              </w:rPr>
            </w:pPr>
          </w:p>
        </w:tc>
      </w:tr>
      <w:tr w:rsidR="00F66EC9" w:rsidRPr="00675063" w14:paraId="53BE6B1F" w14:textId="77777777" w:rsidTr="00C806C6">
        <w:trPr>
          <w:trHeight w:val="288"/>
        </w:trPr>
        <w:tc>
          <w:tcPr>
            <w:tcW w:w="4611" w:type="dxa"/>
            <w:tcBorders>
              <w:top w:val="nil"/>
              <w:left w:val="nil"/>
              <w:bottom w:val="nil"/>
              <w:right w:val="nil"/>
            </w:tcBorders>
            <w:shd w:val="clear" w:color="000000" w:fill="1F4E78"/>
            <w:vAlign w:val="center"/>
            <w:hideMark/>
          </w:tcPr>
          <w:p w14:paraId="226E4DE2" w14:textId="1F01825A" w:rsidR="00F66EC9" w:rsidRPr="006E5916" w:rsidRDefault="00F66EC9" w:rsidP="00C806C6">
            <w:pPr>
              <w:widowControl/>
              <w:spacing w:after="120"/>
              <w:rPr>
                <w:rFonts w:eastAsia="Times New Roman" w:cstheme="minorHAnsi"/>
                <w:b/>
                <w:bCs/>
                <w:color w:val="FFFFFF"/>
                <w:sz w:val="20"/>
                <w:szCs w:val="20"/>
                <w:lang w:eastAsia="en-GB"/>
              </w:rPr>
            </w:pPr>
            <w:r w:rsidRPr="006E5916">
              <w:rPr>
                <w:rFonts w:eastAsia="Times New Roman" w:cstheme="minorHAnsi"/>
                <w:b/>
                <w:bCs/>
                <w:color w:val="FFFFFF"/>
                <w:sz w:val="20"/>
                <w:szCs w:val="20"/>
                <w:lang w:eastAsia="en-GB"/>
              </w:rPr>
              <w:t>C</w:t>
            </w:r>
            <w:r w:rsidR="006E5916" w:rsidRPr="006E5916">
              <w:rPr>
                <w:rFonts w:eastAsia="Times New Roman" w:cstheme="minorHAnsi"/>
                <w:b/>
                <w:bCs/>
                <w:color w:val="FFFFFF"/>
                <w:sz w:val="20"/>
                <w:szCs w:val="20"/>
                <w:lang w:eastAsia="en-GB"/>
              </w:rPr>
              <w:t>. ENGAGEMENT ET INFLUENCE EXTERNES</w:t>
            </w:r>
          </w:p>
        </w:tc>
        <w:tc>
          <w:tcPr>
            <w:tcW w:w="4304" w:type="dxa"/>
            <w:tcBorders>
              <w:top w:val="nil"/>
              <w:left w:val="nil"/>
              <w:bottom w:val="nil"/>
              <w:right w:val="nil"/>
            </w:tcBorders>
            <w:shd w:val="clear" w:color="000000" w:fill="1F4E78"/>
            <w:noWrap/>
            <w:vAlign w:val="center"/>
            <w:hideMark/>
          </w:tcPr>
          <w:p w14:paraId="7CAEAA0B" w14:textId="77777777" w:rsidR="00F66EC9" w:rsidRPr="006E5916" w:rsidRDefault="00F66EC9" w:rsidP="00C806C6">
            <w:pPr>
              <w:widowControl/>
              <w:spacing w:after="120"/>
              <w:rPr>
                <w:rFonts w:eastAsia="Times New Roman" w:cstheme="minorHAnsi"/>
                <w:color w:val="FFFFFF"/>
                <w:sz w:val="20"/>
                <w:szCs w:val="20"/>
                <w:lang w:eastAsia="en-GB"/>
              </w:rPr>
            </w:pPr>
            <w:r w:rsidRPr="006E5916">
              <w:rPr>
                <w:rFonts w:eastAsia="Times New Roman" w:cstheme="minorHAnsi"/>
                <w:color w:val="FFFFFF"/>
                <w:sz w:val="20"/>
                <w:szCs w:val="20"/>
                <w:lang w:eastAsia="en-GB"/>
              </w:rPr>
              <w:t> </w:t>
            </w:r>
          </w:p>
        </w:tc>
      </w:tr>
      <w:tr w:rsidR="00F66EC9" w:rsidRPr="00675063" w14:paraId="5D832849" w14:textId="77777777" w:rsidTr="00C806C6">
        <w:trPr>
          <w:trHeight w:val="288"/>
        </w:trPr>
        <w:tc>
          <w:tcPr>
            <w:tcW w:w="4611" w:type="dxa"/>
            <w:tcBorders>
              <w:top w:val="nil"/>
              <w:left w:val="nil"/>
              <w:bottom w:val="nil"/>
              <w:right w:val="nil"/>
            </w:tcBorders>
            <w:shd w:val="clear" w:color="000000" w:fill="9D9D9C"/>
            <w:vAlign w:val="center"/>
            <w:hideMark/>
          </w:tcPr>
          <w:p w14:paraId="4B20594E" w14:textId="2061B6CF" w:rsidR="00F66EC9" w:rsidRPr="00675063" w:rsidRDefault="00D85137" w:rsidP="00C806C6">
            <w:pPr>
              <w:widowControl/>
              <w:spacing w:after="120"/>
              <w:rPr>
                <w:rFonts w:eastAsia="Times New Roman" w:cstheme="minorHAnsi"/>
                <w:b/>
                <w:bCs/>
                <w:sz w:val="20"/>
                <w:szCs w:val="20"/>
                <w:lang w:val="en-GB" w:eastAsia="en-GB"/>
              </w:rPr>
            </w:pPr>
            <w:r w:rsidRPr="00D85137">
              <w:rPr>
                <w:rFonts w:eastAsia="Times New Roman" w:cstheme="minorHAnsi"/>
                <w:b/>
                <w:bCs/>
                <w:color w:val="FFFFFF"/>
                <w:sz w:val="20"/>
                <w:szCs w:val="20"/>
                <w:lang w:val="en-GB" w:eastAsia="en-GB"/>
              </w:rPr>
              <w:lastRenderedPageBreak/>
              <w:t>Réseaux et coordination</w:t>
            </w:r>
          </w:p>
        </w:tc>
        <w:tc>
          <w:tcPr>
            <w:tcW w:w="4304" w:type="dxa"/>
            <w:tcBorders>
              <w:top w:val="nil"/>
              <w:left w:val="nil"/>
              <w:bottom w:val="nil"/>
              <w:right w:val="nil"/>
            </w:tcBorders>
            <w:shd w:val="clear" w:color="000000" w:fill="9D9D9C"/>
            <w:vAlign w:val="center"/>
            <w:hideMark/>
          </w:tcPr>
          <w:p w14:paraId="330EE565" w14:textId="77777777" w:rsidR="00F66EC9" w:rsidRPr="00675063" w:rsidRDefault="00F66EC9" w:rsidP="00C806C6">
            <w:pPr>
              <w:widowControl/>
              <w:spacing w:after="120"/>
              <w:rPr>
                <w:rFonts w:eastAsia="Times New Roman" w:cstheme="minorHAnsi"/>
                <w:b/>
                <w:bCs/>
                <w:sz w:val="20"/>
                <w:szCs w:val="20"/>
                <w:lang w:val="en-GB" w:eastAsia="en-GB"/>
              </w:rPr>
            </w:pPr>
            <w:r w:rsidRPr="00675063">
              <w:rPr>
                <w:rFonts w:eastAsia="Times New Roman" w:cstheme="minorHAnsi"/>
                <w:b/>
                <w:bCs/>
                <w:sz w:val="20"/>
                <w:szCs w:val="20"/>
                <w:lang w:val="en-GB" w:eastAsia="en-GB"/>
              </w:rPr>
              <w:t> </w:t>
            </w:r>
          </w:p>
        </w:tc>
      </w:tr>
      <w:tr w:rsidR="00F66EC9" w:rsidRPr="00C10B55" w14:paraId="25897111" w14:textId="77777777" w:rsidTr="00C806C6">
        <w:trPr>
          <w:trHeight w:val="576"/>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0BAD5522" w14:textId="77777777" w:rsidR="00F66EC9" w:rsidRPr="00C10B55"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Votre ONG,</w:t>
            </w:r>
            <w:r w:rsidRPr="00C10B55">
              <w:rPr>
                <w:rFonts w:eastAsia="Times New Roman" w:cstheme="minorHAnsi"/>
                <w:sz w:val="20"/>
                <w:szCs w:val="20"/>
                <w:lang w:eastAsia="en-GB"/>
              </w:rPr>
              <w:t xml:space="preserve"> coordonne-t-elle son travail avec d'autres organisations de la société civile (locales, nationales, internationales) ? Si oui, fournissez des détails.</w:t>
            </w:r>
          </w:p>
        </w:tc>
        <w:tc>
          <w:tcPr>
            <w:tcW w:w="4304" w:type="dxa"/>
            <w:tcBorders>
              <w:top w:val="nil"/>
              <w:left w:val="nil"/>
              <w:bottom w:val="single" w:sz="4" w:space="0" w:color="9D9D9C"/>
              <w:right w:val="single" w:sz="4" w:space="0" w:color="9D9D9C"/>
            </w:tcBorders>
            <w:shd w:val="clear" w:color="000000" w:fill="FFFFFF"/>
            <w:vAlign w:val="center"/>
            <w:hideMark/>
          </w:tcPr>
          <w:p w14:paraId="13A7C050" w14:textId="77777777" w:rsidR="00F66EC9" w:rsidRPr="00C10B55" w:rsidRDefault="00F66EC9" w:rsidP="00C806C6">
            <w:pPr>
              <w:widowControl/>
              <w:spacing w:after="120"/>
              <w:rPr>
                <w:rFonts w:eastAsia="Times New Roman" w:cstheme="minorHAnsi"/>
                <w:sz w:val="20"/>
                <w:szCs w:val="20"/>
                <w:lang w:eastAsia="en-GB"/>
              </w:rPr>
            </w:pPr>
          </w:p>
        </w:tc>
      </w:tr>
      <w:tr w:rsidR="00F66EC9" w:rsidRPr="003524AA" w14:paraId="429C6FB7" w14:textId="77777777" w:rsidTr="00C806C6">
        <w:trPr>
          <w:trHeight w:val="144"/>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24C34EE7" w14:textId="77777777" w:rsidR="00F66EC9" w:rsidRPr="00C10B55" w:rsidRDefault="00F66EC9" w:rsidP="00C806C6">
            <w:pPr>
              <w:widowControl/>
              <w:spacing w:after="120"/>
              <w:rPr>
                <w:rFonts w:eastAsia="Times New Roman" w:cstheme="minorHAnsi"/>
                <w:sz w:val="20"/>
                <w:szCs w:val="20"/>
                <w:lang w:eastAsia="en-GB"/>
              </w:rPr>
            </w:pPr>
            <w:r w:rsidRPr="00C10B55">
              <w:rPr>
                <w:rFonts w:eastAsia="Times New Roman" w:cstheme="minorHAnsi"/>
                <w:sz w:val="20"/>
                <w:szCs w:val="20"/>
                <w:lang w:eastAsia="en-GB"/>
              </w:rPr>
              <w:t xml:space="preserve">Comment </w:t>
            </w:r>
            <w:r>
              <w:rPr>
                <w:rFonts w:eastAsia="Times New Roman" w:cstheme="minorHAnsi"/>
                <w:sz w:val="20"/>
                <w:szCs w:val="20"/>
                <w:lang w:eastAsia="en-GB"/>
              </w:rPr>
              <w:t>votre ONG</w:t>
            </w:r>
            <w:r w:rsidRPr="00C10B55">
              <w:rPr>
                <w:rFonts w:eastAsia="Times New Roman" w:cstheme="minorHAnsi"/>
                <w:sz w:val="20"/>
                <w:szCs w:val="20"/>
                <w:lang w:eastAsia="en-GB"/>
              </w:rPr>
              <w:t xml:space="preserve"> interagit-elle avec les bénéficiaires et les communautés ?</w:t>
            </w:r>
          </w:p>
        </w:tc>
        <w:tc>
          <w:tcPr>
            <w:tcW w:w="4304" w:type="dxa"/>
            <w:tcBorders>
              <w:top w:val="nil"/>
              <w:left w:val="nil"/>
              <w:bottom w:val="single" w:sz="4" w:space="0" w:color="9D9D9C"/>
              <w:right w:val="single" w:sz="4" w:space="0" w:color="9D9D9C"/>
            </w:tcBorders>
            <w:shd w:val="clear" w:color="000000" w:fill="FFFFFF"/>
            <w:vAlign w:val="center"/>
            <w:hideMark/>
          </w:tcPr>
          <w:p w14:paraId="73B6B075" w14:textId="77777777" w:rsidR="00F66EC9" w:rsidRPr="00C10B55" w:rsidRDefault="00F66EC9" w:rsidP="00C806C6">
            <w:pPr>
              <w:widowControl/>
              <w:spacing w:after="120"/>
              <w:rPr>
                <w:rFonts w:eastAsia="Times New Roman" w:cstheme="minorHAnsi"/>
                <w:sz w:val="20"/>
                <w:szCs w:val="20"/>
                <w:lang w:eastAsia="en-GB"/>
              </w:rPr>
            </w:pPr>
          </w:p>
        </w:tc>
      </w:tr>
      <w:tr w:rsidR="00F66EC9" w:rsidRPr="003524AA" w14:paraId="3D38D0B2" w14:textId="77777777" w:rsidTr="00C806C6">
        <w:trPr>
          <w:trHeight w:val="144"/>
        </w:trPr>
        <w:tc>
          <w:tcPr>
            <w:tcW w:w="4611" w:type="dxa"/>
            <w:tcBorders>
              <w:top w:val="nil"/>
              <w:left w:val="single" w:sz="4" w:space="0" w:color="9D9D9C"/>
              <w:bottom w:val="single" w:sz="4" w:space="0" w:color="9D9D9C"/>
              <w:right w:val="nil"/>
            </w:tcBorders>
            <w:shd w:val="clear" w:color="auto" w:fill="auto"/>
            <w:vAlign w:val="center"/>
            <w:hideMark/>
          </w:tcPr>
          <w:p w14:paraId="06769906" w14:textId="77777777" w:rsidR="00F66EC9" w:rsidRPr="00C10B55"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Votre ONG,</w:t>
            </w:r>
            <w:r w:rsidRPr="00C10B55">
              <w:rPr>
                <w:rFonts w:eastAsia="Times New Roman" w:cstheme="minorHAnsi"/>
                <w:sz w:val="20"/>
                <w:szCs w:val="20"/>
                <w:lang w:eastAsia="en-GB"/>
              </w:rPr>
              <w:t xml:space="preserve"> se coordonne-t-elle avec le gouvernement/les autorités ?</w:t>
            </w:r>
          </w:p>
        </w:tc>
        <w:tc>
          <w:tcPr>
            <w:tcW w:w="4304" w:type="dxa"/>
            <w:tcBorders>
              <w:top w:val="single" w:sz="4" w:space="0" w:color="9D9D9C"/>
              <w:left w:val="single" w:sz="4" w:space="0" w:color="9D9D9C"/>
              <w:bottom w:val="single" w:sz="4" w:space="0" w:color="9D9D9C"/>
              <w:right w:val="single" w:sz="4" w:space="0" w:color="9D9D9C"/>
            </w:tcBorders>
            <w:shd w:val="clear" w:color="000000" w:fill="FFFFFF"/>
            <w:vAlign w:val="center"/>
            <w:hideMark/>
          </w:tcPr>
          <w:p w14:paraId="0ED930FB" w14:textId="77777777" w:rsidR="00F66EC9" w:rsidRPr="00C10B55" w:rsidRDefault="00F66EC9" w:rsidP="00C806C6">
            <w:pPr>
              <w:widowControl/>
              <w:spacing w:after="120"/>
              <w:rPr>
                <w:rFonts w:eastAsia="Times New Roman" w:cstheme="minorHAnsi"/>
                <w:sz w:val="20"/>
                <w:szCs w:val="20"/>
                <w:lang w:eastAsia="en-GB"/>
              </w:rPr>
            </w:pPr>
          </w:p>
        </w:tc>
      </w:tr>
      <w:tr w:rsidR="00F66EC9" w:rsidRPr="003524AA" w14:paraId="57E3124B" w14:textId="77777777" w:rsidTr="00C806C6">
        <w:trPr>
          <w:trHeight w:val="20"/>
        </w:trPr>
        <w:tc>
          <w:tcPr>
            <w:tcW w:w="4611" w:type="dxa"/>
            <w:tcBorders>
              <w:top w:val="nil"/>
              <w:left w:val="single" w:sz="4" w:space="0" w:color="9D9D9C"/>
              <w:bottom w:val="nil"/>
              <w:right w:val="nil"/>
            </w:tcBorders>
            <w:shd w:val="clear" w:color="auto" w:fill="auto"/>
            <w:vAlign w:val="center"/>
            <w:hideMark/>
          </w:tcPr>
          <w:p w14:paraId="47AB0964" w14:textId="77777777" w:rsidR="00F66EC9" w:rsidRPr="00C10B55"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Votre ONG,</w:t>
            </w:r>
            <w:r w:rsidRPr="00C10B55">
              <w:rPr>
                <w:rFonts w:eastAsia="Times New Roman" w:cstheme="minorHAnsi"/>
                <w:sz w:val="20"/>
                <w:szCs w:val="20"/>
                <w:lang w:eastAsia="en-GB"/>
              </w:rPr>
              <w:t xml:space="preserve"> s'engage-t-elle dans des processus publics ou politiques (c'est-à-dire des discussions/décisions sur la politique ou le budget des gouvernements nationaux et locaux)</w:t>
            </w:r>
            <w:r>
              <w:rPr>
                <w:rFonts w:eastAsia="Times New Roman" w:cstheme="minorHAnsi"/>
                <w:sz w:val="20"/>
                <w:szCs w:val="20"/>
                <w:lang w:eastAsia="en-GB"/>
              </w:rPr>
              <w:t> ?</w:t>
            </w:r>
          </w:p>
        </w:tc>
        <w:tc>
          <w:tcPr>
            <w:tcW w:w="4304" w:type="dxa"/>
            <w:tcBorders>
              <w:top w:val="nil"/>
              <w:left w:val="single" w:sz="4" w:space="0" w:color="9D9D9C"/>
              <w:bottom w:val="single" w:sz="4" w:space="0" w:color="9D9D9C"/>
              <w:right w:val="single" w:sz="4" w:space="0" w:color="9D9D9C"/>
            </w:tcBorders>
            <w:shd w:val="clear" w:color="000000" w:fill="FFFFFF"/>
            <w:vAlign w:val="center"/>
            <w:hideMark/>
          </w:tcPr>
          <w:p w14:paraId="07941B2C" w14:textId="77777777" w:rsidR="00F66EC9" w:rsidRPr="00C10B55" w:rsidRDefault="00F66EC9" w:rsidP="00C806C6">
            <w:pPr>
              <w:widowControl/>
              <w:spacing w:after="120"/>
              <w:rPr>
                <w:rFonts w:eastAsia="Times New Roman" w:cstheme="minorHAnsi"/>
                <w:sz w:val="20"/>
                <w:szCs w:val="20"/>
                <w:lang w:eastAsia="en-GB"/>
              </w:rPr>
            </w:pPr>
          </w:p>
        </w:tc>
      </w:tr>
      <w:tr w:rsidR="00F66EC9" w:rsidRPr="00675063" w14:paraId="6A0CC9CD" w14:textId="77777777" w:rsidTr="00C806C6">
        <w:trPr>
          <w:trHeight w:val="20"/>
        </w:trPr>
        <w:tc>
          <w:tcPr>
            <w:tcW w:w="4611" w:type="dxa"/>
            <w:tcBorders>
              <w:top w:val="nil"/>
              <w:left w:val="nil"/>
              <w:bottom w:val="nil"/>
              <w:right w:val="nil"/>
            </w:tcBorders>
            <w:shd w:val="clear" w:color="000000" w:fill="9D9D9C"/>
            <w:vAlign w:val="center"/>
            <w:hideMark/>
          </w:tcPr>
          <w:p w14:paraId="3D41A0A3" w14:textId="7819B144" w:rsidR="00F66EC9" w:rsidRPr="00675063" w:rsidRDefault="00F66EC9" w:rsidP="00C806C6">
            <w:pPr>
              <w:widowControl/>
              <w:spacing w:after="120"/>
              <w:rPr>
                <w:rFonts w:eastAsia="Times New Roman" w:cstheme="minorHAnsi"/>
                <w:b/>
                <w:bCs/>
                <w:sz w:val="20"/>
                <w:szCs w:val="20"/>
                <w:lang w:val="en-GB" w:eastAsia="en-GB"/>
              </w:rPr>
            </w:pPr>
            <w:r w:rsidRPr="00675063">
              <w:rPr>
                <w:rFonts w:eastAsia="Times New Roman" w:cstheme="minorHAnsi"/>
                <w:b/>
                <w:bCs/>
                <w:color w:val="FFFFFF"/>
                <w:sz w:val="20"/>
                <w:szCs w:val="20"/>
                <w:lang w:val="en-GB" w:eastAsia="en-GB"/>
              </w:rPr>
              <w:t>Information</w:t>
            </w:r>
            <w:r w:rsidR="00D85137">
              <w:rPr>
                <w:rFonts w:eastAsia="Times New Roman" w:cstheme="minorHAnsi"/>
                <w:b/>
                <w:bCs/>
                <w:color w:val="FFFFFF"/>
                <w:sz w:val="20"/>
                <w:szCs w:val="20"/>
                <w:lang w:val="en-GB" w:eastAsia="en-GB"/>
              </w:rPr>
              <w:t xml:space="preserve"> et plaidoyer</w:t>
            </w:r>
          </w:p>
        </w:tc>
        <w:tc>
          <w:tcPr>
            <w:tcW w:w="4304" w:type="dxa"/>
            <w:tcBorders>
              <w:top w:val="nil"/>
              <w:left w:val="nil"/>
              <w:bottom w:val="nil"/>
              <w:right w:val="nil"/>
            </w:tcBorders>
            <w:shd w:val="clear" w:color="000000" w:fill="9D9D9C"/>
            <w:vAlign w:val="center"/>
            <w:hideMark/>
          </w:tcPr>
          <w:p w14:paraId="19BC5B71" w14:textId="77777777" w:rsidR="00F66EC9" w:rsidRPr="00675063" w:rsidRDefault="00F66EC9" w:rsidP="00C806C6">
            <w:pPr>
              <w:widowControl/>
              <w:spacing w:after="120"/>
              <w:rPr>
                <w:rFonts w:eastAsia="Times New Roman" w:cstheme="minorHAnsi"/>
                <w:b/>
                <w:bCs/>
                <w:sz w:val="20"/>
                <w:szCs w:val="20"/>
                <w:lang w:val="en-GB" w:eastAsia="en-GB"/>
              </w:rPr>
            </w:pPr>
            <w:r w:rsidRPr="00675063">
              <w:rPr>
                <w:rFonts w:eastAsia="Times New Roman" w:cstheme="minorHAnsi"/>
                <w:b/>
                <w:bCs/>
                <w:sz w:val="20"/>
                <w:szCs w:val="20"/>
                <w:lang w:val="en-GB" w:eastAsia="en-GB"/>
              </w:rPr>
              <w:t> </w:t>
            </w:r>
          </w:p>
        </w:tc>
      </w:tr>
      <w:tr w:rsidR="00F66EC9" w:rsidRPr="00C10B55" w14:paraId="25F8ACEF" w14:textId="77777777" w:rsidTr="00C806C6">
        <w:trPr>
          <w:trHeight w:val="144"/>
        </w:trPr>
        <w:tc>
          <w:tcPr>
            <w:tcW w:w="4611" w:type="dxa"/>
            <w:tcBorders>
              <w:top w:val="nil"/>
              <w:left w:val="single" w:sz="4" w:space="0" w:color="9D9D9C"/>
              <w:bottom w:val="single" w:sz="4" w:space="0" w:color="9D9D9C"/>
              <w:right w:val="nil"/>
            </w:tcBorders>
            <w:shd w:val="clear" w:color="auto" w:fill="auto"/>
            <w:vAlign w:val="center"/>
            <w:hideMark/>
          </w:tcPr>
          <w:p w14:paraId="07A6AFD1" w14:textId="77777777" w:rsidR="00F66EC9" w:rsidRPr="00C10B55"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Votre ONG,</w:t>
            </w:r>
            <w:r w:rsidRPr="00C10B55">
              <w:rPr>
                <w:rFonts w:eastAsia="Times New Roman" w:cstheme="minorHAnsi"/>
                <w:sz w:val="20"/>
                <w:szCs w:val="20"/>
                <w:lang w:eastAsia="en-GB"/>
              </w:rPr>
              <w:t xml:space="preserve"> produit-elle régulièrement du matériel d'information ? Si oui, veuillez décrire.</w:t>
            </w:r>
          </w:p>
        </w:tc>
        <w:tc>
          <w:tcPr>
            <w:tcW w:w="4304" w:type="dxa"/>
            <w:tcBorders>
              <w:top w:val="single" w:sz="4" w:space="0" w:color="9D9D9C"/>
              <w:left w:val="single" w:sz="4" w:space="0" w:color="9D9D9C"/>
              <w:bottom w:val="single" w:sz="4" w:space="0" w:color="9D9D9C"/>
              <w:right w:val="single" w:sz="4" w:space="0" w:color="9D9D9C"/>
            </w:tcBorders>
            <w:shd w:val="clear" w:color="000000" w:fill="FFFFFF"/>
            <w:vAlign w:val="center"/>
            <w:hideMark/>
          </w:tcPr>
          <w:p w14:paraId="20B39F72" w14:textId="77777777" w:rsidR="00F66EC9" w:rsidRPr="00C10B55" w:rsidRDefault="00F66EC9" w:rsidP="00C806C6">
            <w:pPr>
              <w:widowControl/>
              <w:spacing w:after="120"/>
              <w:rPr>
                <w:rFonts w:eastAsia="Times New Roman" w:cstheme="minorHAnsi"/>
                <w:sz w:val="20"/>
                <w:szCs w:val="20"/>
                <w:lang w:eastAsia="en-GB"/>
              </w:rPr>
            </w:pPr>
          </w:p>
        </w:tc>
      </w:tr>
      <w:tr w:rsidR="00F66EC9" w:rsidRPr="00C10B55" w14:paraId="6CB44079" w14:textId="77777777" w:rsidTr="00C806C6">
        <w:trPr>
          <w:trHeight w:val="20"/>
        </w:trPr>
        <w:tc>
          <w:tcPr>
            <w:tcW w:w="4611" w:type="dxa"/>
            <w:tcBorders>
              <w:top w:val="nil"/>
              <w:left w:val="single" w:sz="4" w:space="0" w:color="9D9D9C"/>
              <w:bottom w:val="single" w:sz="4" w:space="0" w:color="9D9D9C"/>
              <w:right w:val="nil"/>
            </w:tcBorders>
            <w:shd w:val="clear" w:color="auto" w:fill="auto"/>
            <w:vAlign w:val="center"/>
            <w:hideMark/>
          </w:tcPr>
          <w:p w14:paraId="500F2277" w14:textId="77777777" w:rsidR="00F66EC9" w:rsidRPr="00C10B55"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Votre ONG,</w:t>
            </w:r>
            <w:r w:rsidRPr="00C10B55">
              <w:rPr>
                <w:rFonts w:eastAsia="Times New Roman" w:cstheme="minorHAnsi"/>
                <w:sz w:val="20"/>
                <w:szCs w:val="20"/>
                <w:lang w:eastAsia="en-GB"/>
              </w:rPr>
              <w:t xml:space="preserve"> organise-t-elle des événements publics à des fins de collecte de fonds ou à d'autres fins ? Si oui, veuillez décrire.</w:t>
            </w:r>
          </w:p>
        </w:tc>
        <w:tc>
          <w:tcPr>
            <w:tcW w:w="4304" w:type="dxa"/>
            <w:tcBorders>
              <w:top w:val="nil"/>
              <w:left w:val="single" w:sz="4" w:space="0" w:color="9D9D9C"/>
              <w:bottom w:val="single" w:sz="4" w:space="0" w:color="9D9D9C"/>
              <w:right w:val="single" w:sz="4" w:space="0" w:color="9D9D9C"/>
            </w:tcBorders>
            <w:shd w:val="clear" w:color="000000" w:fill="FFFFFF"/>
            <w:vAlign w:val="center"/>
            <w:hideMark/>
          </w:tcPr>
          <w:p w14:paraId="6FAA20AB" w14:textId="77777777" w:rsidR="00F66EC9" w:rsidRPr="00C10B55" w:rsidRDefault="00F66EC9" w:rsidP="00C806C6">
            <w:pPr>
              <w:widowControl/>
              <w:spacing w:after="120"/>
              <w:rPr>
                <w:rFonts w:eastAsia="Times New Roman" w:cstheme="minorHAnsi"/>
                <w:sz w:val="20"/>
                <w:szCs w:val="20"/>
                <w:lang w:eastAsia="en-GB"/>
              </w:rPr>
            </w:pPr>
          </w:p>
        </w:tc>
      </w:tr>
      <w:tr w:rsidR="00F66EC9" w:rsidRPr="003524AA" w14:paraId="253E3F64" w14:textId="77777777" w:rsidTr="00C806C6">
        <w:trPr>
          <w:trHeight w:val="20"/>
        </w:trPr>
        <w:tc>
          <w:tcPr>
            <w:tcW w:w="4611" w:type="dxa"/>
            <w:tcBorders>
              <w:top w:val="nil"/>
              <w:left w:val="single" w:sz="4" w:space="0" w:color="9D9D9C"/>
              <w:bottom w:val="single" w:sz="4" w:space="0" w:color="9D9D9C"/>
              <w:right w:val="nil"/>
            </w:tcBorders>
            <w:shd w:val="clear" w:color="auto" w:fill="auto"/>
            <w:vAlign w:val="center"/>
            <w:hideMark/>
          </w:tcPr>
          <w:p w14:paraId="5A1A41A4" w14:textId="77777777" w:rsidR="00F66EC9" w:rsidRPr="00C10B55"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Votre ONG,</w:t>
            </w:r>
            <w:r w:rsidRPr="00C10B55">
              <w:rPr>
                <w:rFonts w:eastAsia="Times New Roman" w:cstheme="minorHAnsi"/>
                <w:sz w:val="20"/>
                <w:szCs w:val="20"/>
                <w:lang w:eastAsia="en-GB"/>
              </w:rPr>
              <w:t xml:space="preserve"> travaille-t-elle à travers les médias ?</w:t>
            </w:r>
          </w:p>
        </w:tc>
        <w:tc>
          <w:tcPr>
            <w:tcW w:w="4304" w:type="dxa"/>
            <w:tcBorders>
              <w:top w:val="nil"/>
              <w:left w:val="single" w:sz="4" w:space="0" w:color="9D9D9C"/>
              <w:bottom w:val="single" w:sz="4" w:space="0" w:color="9D9D9C"/>
              <w:right w:val="single" w:sz="4" w:space="0" w:color="9D9D9C"/>
            </w:tcBorders>
            <w:shd w:val="clear" w:color="000000" w:fill="FFFFFF"/>
            <w:vAlign w:val="center"/>
            <w:hideMark/>
          </w:tcPr>
          <w:p w14:paraId="3C5508C5" w14:textId="77777777" w:rsidR="00F66EC9" w:rsidRPr="00C10B55" w:rsidRDefault="00F66EC9" w:rsidP="00C806C6">
            <w:pPr>
              <w:widowControl/>
              <w:spacing w:after="120"/>
              <w:rPr>
                <w:rFonts w:eastAsia="Times New Roman" w:cstheme="minorHAnsi"/>
                <w:sz w:val="20"/>
                <w:szCs w:val="20"/>
                <w:lang w:eastAsia="en-GB"/>
              </w:rPr>
            </w:pPr>
          </w:p>
        </w:tc>
      </w:tr>
      <w:tr w:rsidR="00F66EC9" w:rsidRPr="00C10B55" w14:paraId="12005AF0" w14:textId="77777777" w:rsidTr="00C806C6">
        <w:trPr>
          <w:trHeight w:val="20"/>
        </w:trPr>
        <w:tc>
          <w:tcPr>
            <w:tcW w:w="4611" w:type="dxa"/>
            <w:tcBorders>
              <w:top w:val="nil"/>
              <w:left w:val="single" w:sz="4" w:space="0" w:color="9D9D9C"/>
              <w:bottom w:val="single" w:sz="4" w:space="0" w:color="9D9D9C"/>
              <w:right w:val="nil"/>
            </w:tcBorders>
            <w:shd w:val="clear" w:color="auto" w:fill="auto"/>
            <w:vAlign w:val="center"/>
            <w:hideMark/>
          </w:tcPr>
          <w:p w14:paraId="6012A04A" w14:textId="77777777" w:rsidR="00F66EC9" w:rsidRPr="00C10B55"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 xml:space="preserve">Votre </w:t>
            </w:r>
            <w:r w:rsidRPr="00C10B55">
              <w:rPr>
                <w:rFonts w:eastAsia="Times New Roman" w:cstheme="minorHAnsi"/>
                <w:sz w:val="20"/>
                <w:szCs w:val="20"/>
                <w:lang w:eastAsia="en-GB"/>
              </w:rPr>
              <w:t>organisation</w:t>
            </w:r>
            <w:r>
              <w:rPr>
                <w:rFonts w:eastAsia="Times New Roman" w:cstheme="minorHAnsi"/>
                <w:sz w:val="20"/>
                <w:szCs w:val="20"/>
                <w:lang w:eastAsia="en-GB"/>
              </w:rPr>
              <w:t>,</w:t>
            </w:r>
            <w:r w:rsidRPr="00C10B55">
              <w:rPr>
                <w:rFonts w:eastAsia="Times New Roman" w:cstheme="minorHAnsi"/>
                <w:sz w:val="20"/>
                <w:szCs w:val="20"/>
                <w:lang w:eastAsia="en-GB"/>
              </w:rPr>
              <w:t xml:space="preserve"> utilise-t-elle le plaidoyer comme fondement de son travail ? Si oui, veuillez décrire.</w:t>
            </w:r>
          </w:p>
        </w:tc>
        <w:tc>
          <w:tcPr>
            <w:tcW w:w="4304" w:type="dxa"/>
            <w:tcBorders>
              <w:top w:val="nil"/>
              <w:left w:val="single" w:sz="4" w:space="0" w:color="9D9D9C"/>
              <w:bottom w:val="single" w:sz="4" w:space="0" w:color="9D9D9C"/>
              <w:right w:val="single" w:sz="4" w:space="0" w:color="9D9D9C"/>
            </w:tcBorders>
            <w:shd w:val="clear" w:color="000000" w:fill="FFFFFF"/>
            <w:vAlign w:val="center"/>
            <w:hideMark/>
          </w:tcPr>
          <w:p w14:paraId="459C233B" w14:textId="77777777" w:rsidR="00F66EC9" w:rsidRPr="00C10B55" w:rsidRDefault="00F66EC9" w:rsidP="00C806C6">
            <w:pPr>
              <w:widowControl/>
              <w:spacing w:after="120"/>
              <w:rPr>
                <w:rFonts w:eastAsia="Times New Roman" w:cstheme="minorHAnsi"/>
                <w:sz w:val="20"/>
                <w:szCs w:val="20"/>
                <w:lang w:eastAsia="en-GB"/>
              </w:rPr>
            </w:pPr>
          </w:p>
        </w:tc>
      </w:tr>
      <w:tr w:rsidR="00F66EC9" w:rsidRPr="00675063" w14:paraId="704830DF" w14:textId="77777777" w:rsidTr="00C806C6">
        <w:trPr>
          <w:trHeight w:val="20"/>
        </w:trPr>
        <w:tc>
          <w:tcPr>
            <w:tcW w:w="4611" w:type="dxa"/>
            <w:tcBorders>
              <w:top w:val="nil"/>
              <w:left w:val="nil"/>
              <w:bottom w:val="nil"/>
              <w:right w:val="nil"/>
            </w:tcBorders>
            <w:shd w:val="clear" w:color="000000" w:fill="1F4E78"/>
            <w:vAlign w:val="center"/>
            <w:hideMark/>
          </w:tcPr>
          <w:p w14:paraId="32AD6E1F" w14:textId="5A3DE78E" w:rsidR="00F66EC9" w:rsidRPr="00675063" w:rsidRDefault="00F66EC9" w:rsidP="00C806C6">
            <w:pPr>
              <w:widowControl/>
              <w:spacing w:after="120"/>
              <w:rPr>
                <w:rFonts w:eastAsia="Times New Roman" w:cstheme="minorHAnsi"/>
                <w:b/>
                <w:bCs/>
                <w:color w:val="FFFFFF"/>
                <w:sz w:val="20"/>
                <w:szCs w:val="20"/>
                <w:lang w:val="en-GB" w:eastAsia="en-GB"/>
              </w:rPr>
            </w:pPr>
            <w:r w:rsidRPr="00675063">
              <w:rPr>
                <w:rFonts w:eastAsia="Times New Roman" w:cstheme="minorHAnsi"/>
                <w:b/>
                <w:bCs/>
                <w:color w:val="FFFFFF"/>
                <w:sz w:val="20"/>
                <w:szCs w:val="20"/>
                <w:lang w:val="en-GB" w:eastAsia="en-GB"/>
              </w:rPr>
              <w:t xml:space="preserve">C. </w:t>
            </w:r>
            <w:r w:rsidR="00D85137">
              <w:rPr>
                <w:rFonts w:eastAsia="Times New Roman" w:cstheme="minorHAnsi"/>
                <w:b/>
                <w:bCs/>
                <w:color w:val="FFFFFF"/>
                <w:sz w:val="20"/>
                <w:szCs w:val="20"/>
                <w:lang w:val="en-GB" w:eastAsia="en-GB"/>
              </w:rPr>
              <w:t xml:space="preserve">CAPACITE </w:t>
            </w:r>
            <w:r w:rsidRPr="00675063">
              <w:rPr>
                <w:rFonts w:eastAsia="Times New Roman" w:cstheme="minorHAnsi"/>
                <w:b/>
                <w:bCs/>
                <w:color w:val="FFFFFF"/>
                <w:sz w:val="20"/>
                <w:szCs w:val="20"/>
                <w:lang w:val="en-GB" w:eastAsia="en-GB"/>
              </w:rPr>
              <w:t>PROGRAMMATI</w:t>
            </w:r>
            <w:r w:rsidR="00D85137">
              <w:rPr>
                <w:rFonts w:eastAsia="Times New Roman" w:cstheme="minorHAnsi"/>
                <w:b/>
                <w:bCs/>
                <w:color w:val="FFFFFF"/>
                <w:sz w:val="20"/>
                <w:szCs w:val="20"/>
                <w:lang w:val="en-GB" w:eastAsia="en-GB"/>
              </w:rPr>
              <w:t>QUE</w:t>
            </w:r>
          </w:p>
        </w:tc>
        <w:tc>
          <w:tcPr>
            <w:tcW w:w="4304" w:type="dxa"/>
            <w:tcBorders>
              <w:top w:val="nil"/>
              <w:left w:val="nil"/>
              <w:bottom w:val="nil"/>
              <w:right w:val="nil"/>
            </w:tcBorders>
            <w:shd w:val="clear" w:color="000000" w:fill="1F4E78"/>
            <w:noWrap/>
            <w:vAlign w:val="center"/>
            <w:hideMark/>
          </w:tcPr>
          <w:p w14:paraId="4266794C" w14:textId="77777777" w:rsidR="00F66EC9" w:rsidRPr="00675063" w:rsidRDefault="00F66EC9" w:rsidP="00C806C6">
            <w:pPr>
              <w:widowControl/>
              <w:spacing w:after="120"/>
              <w:rPr>
                <w:rFonts w:eastAsia="Times New Roman" w:cstheme="minorHAnsi"/>
                <w:color w:val="FFFFFF"/>
                <w:sz w:val="20"/>
                <w:szCs w:val="20"/>
                <w:lang w:val="en-GB" w:eastAsia="en-GB"/>
              </w:rPr>
            </w:pPr>
            <w:r w:rsidRPr="00675063">
              <w:rPr>
                <w:rFonts w:eastAsia="Times New Roman" w:cstheme="minorHAnsi"/>
                <w:color w:val="FFFFFF"/>
                <w:sz w:val="20"/>
                <w:szCs w:val="20"/>
                <w:lang w:val="en-GB" w:eastAsia="en-GB"/>
              </w:rPr>
              <w:t> </w:t>
            </w:r>
          </w:p>
        </w:tc>
      </w:tr>
      <w:tr w:rsidR="00F66EC9" w:rsidRPr="003524AA" w14:paraId="22895B76" w14:textId="77777777" w:rsidTr="00C806C6">
        <w:trPr>
          <w:trHeight w:val="144"/>
        </w:trPr>
        <w:tc>
          <w:tcPr>
            <w:tcW w:w="4611" w:type="dxa"/>
            <w:tcBorders>
              <w:top w:val="single" w:sz="4" w:space="0" w:color="9D9D9C"/>
              <w:left w:val="single" w:sz="4" w:space="0" w:color="9D9D9C"/>
              <w:bottom w:val="single" w:sz="4" w:space="0" w:color="9D9D9C"/>
              <w:right w:val="single" w:sz="4" w:space="0" w:color="9D9D9C"/>
            </w:tcBorders>
            <w:shd w:val="clear" w:color="auto" w:fill="auto"/>
            <w:vAlign w:val="center"/>
            <w:hideMark/>
          </w:tcPr>
          <w:p w14:paraId="1C87DA2B" w14:textId="77777777" w:rsidR="00F66EC9" w:rsidRPr="00C10B55" w:rsidRDefault="00F66EC9" w:rsidP="00C806C6">
            <w:pPr>
              <w:widowControl/>
              <w:spacing w:after="120"/>
              <w:rPr>
                <w:rFonts w:eastAsia="Times New Roman" w:cstheme="minorHAnsi"/>
                <w:sz w:val="20"/>
                <w:szCs w:val="20"/>
                <w:lang w:eastAsia="en-GB"/>
              </w:rPr>
            </w:pPr>
            <w:r>
              <w:rPr>
                <w:rFonts w:eastAsia="Times New Roman" w:cstheme="minorHAnsi"/>
                <w:sz w:val="20"/>
                <w:szCs w:val="20"/>
                <w:lang w:eastAsia="en-GB"/>
              </w:rPr>
              <w:t>Votre ONG,</w:t>
            </w:r>
            <w:r w:rsidRPr="00C10B55">
              <w:rPr>
                <w:rFonts w:eastAsia="Times New Roman" w:cstheme="minorHAnsi"/>
                <w:sz w:val="20"/>
                <w:szCs w:val="20"/>
                <w:lang w:eastAsia="en-GB"/>
              </w:rPr>
              <w:t xml:space="preserve"> a-t-elle une mission et une vision déclarées ? Veuillez fournir le lien s'il est disponible publiquement.</w:t>
            </w:r>
          </w:p>
        </w:tc>
        <w:tc>
          <w:tcPr>
            <w:tcW w:w="4304" w:type="dxa"/>
            <w:tcBorders>
              <w:top w:val="single" w:sz="4" w:space="0" w:color="9D9D9C"/>
              <w:left w:val="nil"/>
              <w:bottom w:val="single" w:sz="4" w:space="0" w:color="9D9D9C"/>
              <w:right w:val="single" w:sz="4" w:space="0" w:color="9D9D9C"/>
            </w:tcBorders>
            <w:shd w:val="clear" w:color="auto" w:fill="auto"/>
            <w:vAlign w:val="center"/>
            <w:hideMark/>
          </w:tcPr>
          <w:p w14:paraId="22C9608A" w14:textId="77777777" w:rsidR="00F66EC9" w:rsidRPr="00C10B55" w:rsidRDefault="00F66EC9" w:rsidP="00C806C6">
            <w:pPr>
              <w:widowControl/>
              <w:spacing w:after="120"/>
              <w:rPr>
                <w:rFonts w:eastAsia="Times New Roman" w:cstheme="minorHAnsi"/>
                <w:sz w:val="20"/>
                <w:szCs w:val="20"/>
                <w:lang w:eastAsia="en-GB"/>
              </w:rPr>
            </w:pPr>
            <w:r w:rsidRPr="00C10B55">
              <w:rPr>
                <w:rFonts w:eastAsia="Times New Roman" w:cstheme="minorHAnsi"/>
                <w:sz w:val="20"/>
                <w:szCs w:val="20"/>
                <w:lang w:eastAsia="en-GB"/>
              </w:rPr>
              <w:t> </w:t>
            </w:r>
          </w:p>
        </w:tc>
      </w:tr>
      <w:tr w:rsidR="00F66EC9" w:rsidRPr="003524AA" w14:paraId="1389799B" w14:textId="77777777" w:rsidTr="00C806C6">
        <w:trPr>
          <w:trHeight w:val="144"/>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0A8682BB" w14:textId="77777777" w:rsidR="00F66EC9" w:rsidRPr="00C10B55" w:rsidRDefault="00F66EC9" w:rsidP="00C806C6">
            <w:pPr>
              <w:widowControl/>
              <w:spacing w:after="120"/>
              <w:rPr>
                <w:rFonts w:eastAsia="Times New Roman" w:cstheme="minorHAnsi"/>
                <w:sz w:val="20"/>
                <w:szCs w:val="20"/>
                <w:lang w:eastAsia="en-GB"/>
              </w:rPr>
            </w:pPr>
            <w:r w:rsidRPr="00C10B55">
              <w:rPr>
                <w:rFonts w:eastAsia="Times New Roman" w:cstheme="minorHAnsi"/>
                <w:sz w:val="20"/>
                <w:szCs w:val="20"/>
                <w:lang w:eastAsia="en-GB"/>
              </w:rPr>
              <w:t>Quels sont le(s) groupe(s) cible(s)/bénéficiaires de l'organisation ?</w:t>
            </w:r>
          </w:p>
        </w:tc>
        <w:tc>
          <w:tcPr>
            <w:tcW w:w="4304" w:type="dxa"/>
            <w:tcBorders>
              <w:top w:val="nil"/>
              <w:left w:val="nil"/>
              <w:bottom w:val="single" w:sz="4" w:space="0" w:color="9D9D9C"/>
              <w:right w:val="single" w:sz="4" w:space="0" w:color="9D9D9C"/>
            </w:tcBorders>
            <w:shd w:val="clear" w:color="auto" w:fill="auto"/>
            <w:vAlign w:val="center"/>
            <w:hideMark/>
          </w:tcPr>
          <w:p w14:paraId="6551F0A3" w14:textId="77777777" w:rsidR="00F66EC9" w:rsidRPr="00C10B55" w:rsidRDefault="00F66EC9" w:rsidP="00C806C6">
            <w:pPr>
              <w:widowControl/>
              <w:spacing w:after="120"/>
              <w:rPr>
                <w:rFonts w:eastAsia="Times New Roman" w:cstheme="minorHAnsi"/>
                <w:color w:val="000000"/>
                <w:sz w:val="20"/>
                <w:szCs w:val="20"/>
                <w:lang w:eastAsia="en-GB"/>
              </w:rPr>
            </w:pPr>
            <w:r w:rsidRPr="00C10B55">
              <w:rPr>
                <w:rFonts w:eastAsia="Times New Roman" w:cstheme="minorHAnsi"/>
                <w:color w:val="000000"/>
                <w:sz w:val="20"/>
                <w:szCs w:val="20"/>
                <w:lang w:eastAsia="en-GB"/>
              </w:rPr>
              <w:t> </w:t>
            </w:r>
          </w:p>
        </w:tc>
      </w:tr>
      <w:tr w:rsidR="00F66EC9" w:rsidRPr="003524AA" w14:paraId="558C25C4" w14:textId="77777777" w:rsidTr="00C806C6">
        <w:trPr>
          <w:trHeight w:val="144"/>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1C0AE15D" w14:textId="77777777" w:rsidR="00F66EC9" w:rsidRPr="00C10B55" w:rsidRDefault="00F66EC9" w:rsidP="00C806C6">
            <w:pPr>
              <w:widowControl/>
              <w:spacing w:after="120"/>
              <w:rPr>
                <w:rFonts w:eastAsia="Times New Roman" w:cstheme="minorHAnsi"/>
                <w:sz w:val="20"/>
                <w:szCs w:val="20"/>
                <w:lang w:eastAsia="en-GB"/>
              </w:rPr>
            </w:pPr>
            <w:r w:rsidRPr="00C10B55">
              <w:rPr>
                <w:rFonts w:eastAsia="Times New Roman" w:cstheme="minorHAnsi"/>
                <w:sz w:val="20"/>
                <w:szCs w:val="20"/>
                <w:lang w:eastAsia="en-GB"/>
              </w:rPr>
              <w:t>Quelle est l'orientation géographique de l'organisation</w:t>
            </w:r>
            <w:r>
              <w:rPr>
                <w:rFonts w:eastAsia="Times New Roman" w:cstheme="minorHAnsi"/>
                <w:sz w:val="20"/>
                <w:szCs w:val="20"/>
                <w:lang w:eastAsia="en-GB"/>
              </w:rPr>
              <w:t xml:space="preserve"> </w:t>
            </w:r>
            <w:r w:rsidRPr="00C10B55">
              <w:rPr>
                <w:rFonts w:eastAsia="Times New Roman" w:cstheme="minorHAnsi"/>
                <w:sz w:val="20"/>
                <w:szCs w:val="20"/>
                <w:lang w:eastAsia="en-GB"/>
              </w:rPr>
              <w:t>?</w:t>
            </w:r>
          </w:p>
        </w:tc>
        <w:tc>
          <w:tcPr>
            <w:tcW w:w="4304" w:type="dxa"/>
            <w:tcBorders>
              <w:top w:val="nil"/>
              <w:left w:val="nil"/>
              <w:bottom w:val="single" w:sz="4" w:space="0" w:color="9D9D9C"/>
              <w:right w:val="single" w:sz="4" w:space="0" w:color="9D9D9C"/>
            </w:tcBorders>
            <w:shd w:val="clear" w:color="auto" w:fill="auto"/>
            <w:vAlign w:val="center"/>
            <w:hideMark/>
          </w:tcPr>
          <w:p w14:paraId="68746D25" w14:textId="77777777" w:rsidR="00F66EC9" w:rsidRPr="00C10B55" w:rsidRDefault="00F66EC9" w:rsidP="00C806C6">
            <w:pPr>
              <w:widowControl/>
              <w:spacing w:after="120"/>
              <w:rPr>
                <w:rFonts w:eastAsia="Times New Roman" w:cstheme="minorHAnsi"/>
                <w:sz w:val="20"/>
                <w:szCs w:val="20"/>
                <w:lang w:eastAsia="en-GB"/>
              </w:rPr>
            </w:pPr>
            <w:r w:rsidRPr="00C10B55">
              <w:rPr>
                <w:rFonts w:eastAsia="Times New Roman" w:cstheme="minorHAnsi"/>
                <w:sz w:val="20"/>
                <w:szCs w:val="20"/>
                <w:lang w:eastAsia="en-GB"/>
              </w:rPr>
              <w:t> </w:t>
            </w:r>
          </w:p>
        </w:tc>
      </w:tr>
      <w:tr w:rsidR="00F66EC9" w:rsidRPr="003524AA" w14:paraId="20028DDE" w14:textId="77777777" w:rsidTr="00C806C6">
        <w:trPr>
          <w:trHeight w:val="144"/>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7C91BDAC" w14:textId="77777777" w:rsidR="00F66EC9" w:rsidRPr="00C10B55" w:rsidRDefault="00F66EC9" w:rsidP="00C806C6">
            <w:pPr>
              <w:widowControl/>
              <w:spacing w:after="120"/>
              <w:rPr>
                <w:rFonts w:eastAsia="Times New Roman" w:cstheme="minorHAnsi"/>
                <w:sz w:val="20"/>
                <w:szCs w:val="20"/>
                <w:lang w:eastAsia="en-GB"/>
              </w:rPr>
            </w:pPr>
            <w:r w:rsidRPr="00C10B55">
              <w:rPr>
                <w:rFonts w:eastAsia="Times New Roman" w:cstheme="minorHAnsi"/>
                <w:sz w:val="20"/>
                <w:szCs w:val="20"/>
                <w:lang w:eastAsia="en-GB"/>
              </w:rPr>
              <w:t>Quel est l'axe programmatique de l'organisation ?</w:t>
            </w:r>
          </w:p>
        </w:tc>
        <w:tc>
          <w:tcPr>
            <w:tcW w:w="4304" w:type="dxa"/>
            <w:tcBorders>
              <w:top w:val="nil"/>
              <w:left w:val="nil"/>
              <w:bottom w:val="single" w:sz="4" w:space="0" w:color="9D9D9C"/>
              <w:right w:val="single" w:sz="4" w:space="0" w:color="9D9D9C"/>
            </w:tcBorders>
            <w:shd w:val="clear" w:color="auto" w:fill="auto"/>
            <w:vAlign w:val="center"/>
            <w:hideMark/>
          </w:tcPr>
          <w:p w14:paraId="7E2657C8" w14:textId="77777777" w:rsidR="00F66EC9" w:rsidRPr="00C10B55" w:rsidRDefault="00F66EC9" w:rsidP="00C806C6">
            <w:pPr>
              <w:widowControl/>
              <w:spacing w:after="120"/>
              <w:rPr>
                <w:rFonts w:eastAsia="Times New Roman" w:cstheme="minorHAnsi"/>
                <w:color w:val="000000"/>
                <w:sz w:val="20"/>
                <w:szCs w:val="20"/>
                <w:lang w:eastAsia="en-GB"/>
              </w:rPr>
            </w:pPr>
            <w:r w:rsidRPr="00C10B55">
              <w:rPr>
                <w:rFonts w:eastAsia="Times New Roman" w:cstheme="minorHAnsi"/>
                <w:color w:val="000000"/>
                <w:sz w:val="20"/>
                <w:szCs w:val="20"/>
                <w:lang w:eastAsia="en-GB"/>
              </w:rPr>
              <w:t> </w:t>
            </w:r>
          </w:p>
        </w:tc>
      </w:tr>
      <w:tr w:rsidR="00F66EC9" w:rsidRPr="00675063" w14:paraId="0E7F5892" w14:textId="77777777" w:rsidTr="00C806C6">
        <w:trPr>
          <w:trHeight w:val="144"/>
        </w:trPr>
        <w:tc>
          <w:tcPr>
            <w:tcW w:w="4611" w:type="dxa"/>
            <w:tcBorders>
              <w:top w:val="nil"/>
              <w:left w:val="nil"/>
              <w:bottom w:val="nil"/>
              <w:right w:val="nil"/>
            </w:tcBorders>
            <w:shd w:val="clear" w:color="000000" w:fill="9D9D9C"/>
            <w:vAlign w:val="center"/>
            <w:hideMark/>
          </w:tcPr>
          <w:p w14:paraId="1D093B04" w14:textId="6D9A65B0" w:rsidR="00F66EC9" w:rsidRPr="00675063" w:rsidRDefault="00D85137" w:rsidP="00C806C6">
            <w:pPr>
              <w:widowControl/>
              <w:spacing w:after="120"/>
              <w:rPr>
                <w:rFonts w:eastAsia="Times New Roman" w:cstheme="minorHAnsi"/>
                <w:b/>
                <w:bCs/>
                <w:color w:val="FFFFFF"/>
                <w:sz w:val="20"/>
                <w:szCs w:val="20"/>
                <w:lang w:val="en-GB" w:eastAsia="en-GB"/>
              </w:rPr>
            </w:pPr>
            <w:r>
              <w:rPr>
                <w:rFonts w:eastAsia="Times New Roman" w:cstheme="minorHAnsi"/>
                <w:b/>
                <w:bCs/>
                <w:color w:val="FFFFFF"/>
                <w:sz w:val="20"/>
                <w:szCs w:val="20"/>
                <w:lang w:val="en-GB" w:eastAsia="en-GB"/>
              </w:rPr>
              <w:t>Est-ce que l’organisation:</w:t>
            </w:r>
          </w:p>
        </w:tc>
        <w:tc>
          <w:tcPr>
            <w:tcW w:w="4304" w:type="dxa"/>
            <w:tcBorders>
              <w:top w:val="nil"/>
              <w:left w:val="nil"/>
              <w:bottom w:val="nil"/>
              <w:right w:val="nil"/>
            </w:tcBorders>
            <w:shd w:val="clear" w:color="000000" w:fill="9D9D9C"/>
            <w:vAlign w:val="center"/>
            <w:hideMark/>
          </w:tcPr>
          <w:p w14:paraId="0629D93B" w14:textId="77777777" w:rsidR="00F66EC9" w:rsidRPr="00675063" w:rsidRDefault="00F66EC9" w:rsidP="00C806C6">
            <w:pPr>
              <w:widowControl/>
              <w:spacing w:after="120"/>
              <w:rPr>
                <w:rFonts w:eastAsia="Times New Roman" w:cstheme="minorHAnsi"/>
                <w:b/>
                <w:bCs/>
                <w:sz w:val="20"/>
                <w:szCs w:val="20"/>
                <w:lang w:val="en-GB" w:eastAsia="en-GB"/>
              </w:rPr>
            </w:pPr>
            <w:r w:rsidRPr="00675063">
              <w:rPr>
                <w:rFonts w:eastAsia="Times New Roman" w:cstheme="minorHAnsi"/>
                <w:b/>
                <w:bCs/>
                <w:sz w:val="20"/>
                <w:szCs w:val="20"/>
                <w:lang w:val="en-GB" w:eastAsia="en-GB"/>
              </w:rPr>
              <w:t> </w:t>
            </w:r>
          </w:p>
        </w:tc>
      </w:tr>
      <w:tr w:rsidR="00F66EC9" w:rsidRPr="003524AA" w14:paraId="576C6F47" w14:textId="77777777" w:rsidTr="00C806C6">
        <w:trPr>
          <w:trHeight w:val="20"/>
        </w:trPr>
        <w:tc>
          <w:tcPr>
            <w:tcW w:w="4611" w:type="dxa"/>
            <w:tcBorders>
              <w:top w:val="single" w:sz="4" w:space="0" w:color="9D9D9C"/>
              <w:left w:val="single" w:sz="4" w:space="0" w:color="9D9D9C"/>
              <w:bottom w:val="single" w:sz="4" w:space="0" w:color="9D9D9C"/>
              <w:right w:val="single" w:sz="4" w:space="0" w:color="9D9D9C"/>
            </w:tcBorders>
            <w:shd w:val="clear" w:color="auto" w:fill="auto"/>
            <w:vAlign w:val="center"/>
            <w:hideMark/>
          </w:tcPr>
          <w:p w14:paraId="46758BFE" w14:textId="77777777" w:rsidR="00F66EC9" w:rsidRPr="0027620C" w:rsidRDefault="00F66EC9" w:rsidP="00C806C6">
            <w:pPr>
              <w:widowControl/>
              <w:spacing w:after="120"/>
              <w:rPr>
                <w:rFonts w:eastAsia="Times New Roman" w:cstheme="minorHAnsi"/>
                <w:sz w:val="20"/>
                <w:szCs w:val="20"/>
                <w:lang w:eastAsia="en-GB"/>
              </w:rPr>
            </w:pPr>
            <w:r w:rsidRPr="0027620C">
              <w:rPr>
                <w:rFonts w:eastAsia="Times New Roman" w:cstheme="minorHAnsi"/>
                <w:sz w:val="20"/>
                <w:szCs w:val="20"/>
                <w:lang w:eastAsia="en-GB"/>
              </w:rPr>
              <w:t>Est-ce que votre O</w:t>
            </w:r>
            <w:r>
              <w:rPr>
                <w:rFonts w:eastAsia="Times New Roman" w:cstheme="minorHAnsi"/>
                <w:sz w:val="20"/>
                <w:szCs w:val="20"/>
                <w:lang w:eastAsia="en-GB"/>
              </w:rPr>
              <w:t xml:space="preserve">NG travaille de manière indépendante, selon les principes humanitaires, et est impartiale dans le choix des bénéficiaires ? </w:t>
            </w:r>
          </w:p>
        </w:tc>
        <w:tc>
          <w:tcPr>
            <w:tcW w:w="4304" w:type="dxa"/>
            <w:tcBorders>
              <w:top w:val="single" w:sz="4" w:space="0" w:color="9D9D9C"/>
              <w:left w:val="nil"/>
              <w:bottom w:val="single" w:sz="4" w:space="0" w:color="9D9D9C"/>
              <w:right w:val="single" w:sz="4" w:space="0" w:color="9D9D9C"/>
            </w:tcBorders>
            <w:shd w:val="clear" w:color="000000" w:fill="FFFFFF"/>
            <w:vAlign w:val="center"/>
            <w:hideMark/>
          </w:tcPr>
          <w:p w14:paraId="26885688" w14:textId="77777777" w:rsidR="00F66EC9" w:rsidRPr="0027620C" w:rsidRDefault="00F66EC9" w:rsidP="00C806C6">
            <w:pPr>
              <w:widowControl/>
              <w:spacing w:after="120"/>
              <w:rPr>
                <w:rFonts w:eastAsia="Times New Roman" w:cstheme="minorHAnsi"/>
                <w:sz w:val="20"/>
                <w:szCs w:val="20"/>
                <w:lang w:eastAsia="en-GB"/>
              </w:rPr>
            </w:pPr>
          </w:p>
        </w:tc>
      </w:tr>
      <w:tr w:rsidR="00F66EC9" w:rsidRPr="003524AA" w14:paraId="764C26DC" w14:textId="77777777" w:rsidTr="00C806C6">
        <w:trPr>
          <w:trHeight w:val="20"/>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75F5E8C2" w14:textId="77777777" w:rsidR="00F66EC9" w:rsidRPr="0027620C" w:rsidRDefault="00F66EC9" w:rsidP="00C806C6">
            <w:pPr>
              <w:widowControl/>
              <w:spacing w:after="120"/>
              <w:rPr>
                <w:rFonts w:eastAsia="Times New Roman" w:cstheme="minorHAnsi"/>
                <w:sz w:val="20"/>
                <w:szCs w:val="20"/>
                <w:lang w:eastAsia="en-GB"/>
              </w:rPr>
            </w:pPr>
            <w:r w:rsidRPr="0027620C">
              <w:rPr>
                <w:rFonts w:eastAsia="Times New Roman" w:cstheme="minorHAnsi"/>
                <w:sz w:val="20"/>
                <w:szCs w:val="20"/>
                <w:lang w:eastAsia="en-GB"/>
              </w:rPr>
              <w:t>Avez-vous mis en place un plan/une stratégie à long terme ?</w:t>
            </w:r>
          </w:p>
        </w:tc>
        <w:tc>
          <w:tcPr>
            <w:tcW w:w="4304" w:type="dxa"/>
            <w:tcBorders>
              <w:top w:val="nil"/>
              <w:left w:val="nil"/>
              <w:bottom w:val="single" w:sz="4" w:space="0" w:color="9D9D9C"/>
              <w:right w:val="single" w:sz="4" w:space="0" w:color="9D9D9C"/>
            </w:tcBorders>
            <w:shd w:val="clear" w:color="000000" w:fill="FFFFFF"/>
            <w:vAlign w:val="center"/>
            <w:hideMark/>
          </w:tcPr>
          <w:p w14:paraId="75EF3EE1" w14:textId="77777777" w:rsidR="00F66EC9" w:rsidRPr="0027620C" w:rsidRDefault="00F66EC9" w:rsidP="00C806C6">
            <w:pPr>
              <w:widowControl/>
              <w:spacing w:after="120"/>
              <w:rPr>
                <w:rFonts w:eastAsia="Times New Roman" w:cstheme="minorHAnsi"/>
                <w:sz w:val="20"/>
                <w:szCs w:val="20"/>
                <w:lang w:eastAsia="en-GB"/>
              </w:rPr>
            </w:pPr>
          </w:p>
        </w:tc>
      </w:tr>
      <w:tr w:rsidR="00F66EC9" w:rsidRPr="003524AA" w14:paraId="062A849F" w14:textId="77777777" w:rsidTr="00C806C6">
        <w:trPr>
          <w:trHeight w:val="144"/>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627BC021" w14:textId="77777777" w:rsidR="00F66EC9" w:rsidRPr="0027620C" w:rsidRDefault="00F66EC9" w:rsidP="00C806C6">
            <w:pPr>
              <w:widowControl/>
              <w:spacing w:after="120"/>
              <w:rPr>
                <w:rFonts w:eastAsia="Times New Roman" w:cstheme="minorHAnsi"/>
                <w:sz w:val="20"/>
                <w:szCs w:val="20"/>
                <w:lang w:eastAsia="en-GB"/>
              </w:rPr>
            </w:pPr>
            <w:r w:rsidRPr="0027620C">
              <w:rPr>
                <w:rFonts w:eastAsia="Times New Roman" w:cstheme="minorHAnsi"/>
                <w:sz w:val="20"/>
                <w:szCs w:val="20"/>
                <w:lang w:eastAsia="en-GB"/>
              </w:rPr>
              <w:t>Avez-vous un mécanisme d</w:t>
            </w:r>
            <w:r>
              <w:rPr>
                <w:rFonts w:eastAsia="Times New Roman" w:cstheme="minorHAnsi"/>
                <w:sz w:val="20"/>
                <w:szCs w:val="20"/>
                <w:lang w:eastAsia="en-GB"/>
              </w:rPr>
              <w:t>e plaintes ?</w:t>
            </w:r>
          </w:p>
        </w:tc>
        <w:tc>
          <w:tcPr>
            <w:tcW w:w="4304" w:type="dxa"/>
            <w:tcBorders>
              <w:top w:val="nil"/>
              <w:left w:val="nil"/>
              <w:bottom w:val="single" w:sz="4" w:space="0" w:color="9D9D9C"/>
              <w:right w:val="single" w:sz="4" w:space="0" w:color="9D9D9C"/>
            </w:tcBorders>
            <w:shd w:val="clear" w:color="000000" w:fill="FFFFFF"/>
            <w:vAlign w:val="center"/>
          </w:tcPr>
          <w:p w14:paraId="408695B8" w14:textId="77777777" w:rsidR="00F66EC9" w:rsidRPr="0027620C" w:rsidRDefault="00F66EC9" w:rsidP="00C806C6">
            <w:pPr>
              <w:widowControl/>
              <w:spacing w:after="120"/>
              <w:rPr>
                <w:rFonts w:eastAsia="Times New Roman" w:cstheme="minorHAnsi"/>
                <w:sz w:val="20"/>
                <w:szCs w:val="20"/>
                <w:lang w:eastAsia="en-GB"/>
              </w:rPr>
            </w:pPr>
          </w:p>
        </w:tc>
      </w:tr>
      <w:tr w:rsidR="00F66EC9" w:rsidRPr="003524AA" w14:paraId="1FDDCF7C" w14:textId="77777777" w:rsidTr="00C806C6">
        <w:trPr>
          <w:trHeight w:val="144"/>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282E73E5" w14:textId="77777777" w:rsidR="00F66EC9" w:rsidRPr="0027620C" w:rsidRDefault="00F66EC9" w:rsidP="00C806C6">
            <w:pPr>
              <w:widowControl/>
              <w:spacing w:after="120"/>
              <w:rPr>
                <w:rFonts w:eastAsia="Times New Roman" w:cstheme="minorHAnsi"/>
                <w:sz w:val="20"/>
                <w:szCs w:val="20"/>
                <w:lang w:eastAsia="en-GB"/>
              </w:rPr>
            </w:pPr>
            <w:r w:rsidRPr="0027620C">
              <w:rPr>
                <w:rFonts w:eastAsia="Times New Roman" w:cstheme="minorHAnsi"/>
                <w:sz w:val="20"/>
                <w:szCs w:val="20"/>
                <w:lang w:eastAsia="en-GB"/>
              </w:rPr>
              <w:t>Avez-vous un code de conduite ou une autre politique d’éthique ?</w:t>
            </w:r>
          </w:p>
        </w:tc>
        <w:tc>
          <w:tcPr>
            <w:tcW w:w="4304" w:type="dxa"/>
            <w:tcBorders>
              <w:top w:val="nil"/>
              <w:left w:val="nil"/>
              <w:bottom w:val="single" w:sz="4" w:space="0" w:color="9D9D9C"/>
              <w:right w:val="single" w:sz="4" w:space="0" w:color="9D9D9C"/>
            </w:tcBorders>
            <w:shd w:val="clear" w:color="000000" w:fill="FFFFFF"/>
            <w:vAlign w:val="center"/>
            <w:hideMark/>
          </w:tcPr>
          <w:p w14:paraId="1920F182" w14:textId="77777777" w:rsidR="00F66EC9" w:rsidRPr="0027620C" w:rsidRDefault="00F66EC9" w:rsidP="00C806C6">
            <w:pPr>
              <w:widowControl/>
              <w:spacing w:after="120"/>
              <w:rPr>
                <w:rFonts w:eastAsia="Times New Roman" w:cstheme="minorHAnsi"/>
                <w:sz w:val="20"/>
                <w:szCs w:val="20"/>
                <w:lang w:eastAsia="en-GB"/>
              </w:rPr>
            </w:pPr>
          </w:p>
        </w:tc>
      </w:tr>
      <w:tr w:rsidR="00F66EC9" w:rsidRPr="003524AA" w14:paraId="3C353BA6" w14:textId="77777777" w:rsidTr="00C806C6">
        <w:trPr>
          <w:trHeight w:val="20"/>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1B6D97EC" w14:textId="77777777" w:rsidR="00F66EC9" w:rsidRPr="0027620C" w:rsidRDefault="00F66EC9" w:rsidP="00C806C6">
            <w:pPr>
              <w:widowControl/>
              <w:spacing w:after="120"/>
              <w:rPr>
                <w:rFonts w:eastAsia="Times New Roman" w:cstheme="minorHAnsi"/>
                <w:sz w:val="20"/>
                <w:szCs w:val="20"/>
                <w:lang w:eastAsia="en-GB"/>
              </w:rPr>
            </w:pPr>
            <w:r w:rsidRPr="0027620C">
              <w:rPr>
                <w:rFonts w:eastAsia="Times New Roman" w:cstheme="minorHAnsi"/>
                <w:sz w:val="20"/>
                <w:szCs w:val="20"/>
                <w:lang w:eastAsia="en-GB"/>
              </w:rPr>
              <w:t>Disposez-vous de politiques et de procédures pour prévenir l'exploitation et les abus sexuels ?</w:t>
            </w:r>
          </w:p>
        </w:tc>
        <w:tc>
          <w:tcPr>
            <w:tcW w:w="4304" w:type="dxa"/>
            <w:tcBorders>
              <w:top w:val="nil"/>
              <w:left w:val="nil"/>
              <w:bottom w:val="single" w:sz="4" w:space="0" w:color="9D9D9C"/>
              <w:right w:val="single" w:sz="4" w:space="0" w:color="9D9D9C"/>
            </w:tcBorders>
            <w:shd w:val="clear" w:color="000000" w:fill="FFFFFF"/>
            <w:vAlign w:val="center"/>
            <w:hideMark/>
          </w:tcPr>
          <w:p w14:paraId="566A0456" w14:textId="77777777" w:rsidR="00F66EC9" w:rsidRPr="0027620C" w:rsidRDefault="00F66EC9" w:rsidP="00C806C6">
            <w:pPr>
              <w:widowControl/>
              <w:spacing w:after="120"/>
              <w:rPr>
                <w:rFonts w:eastAsia="Times New Roman" w:cstheme="minorHAnsi"/>
                <w:sz w:val="20"/>
                <w:szCs w:val="20"/>
                <w:lang w:eastAsia="en-GB"/>
              </w:rPr>
            </w:pPr>
          </w:p>
        </w:tc>
      </w:tr>
      <w:tr w:rsidR="00F66EC9" w:rsidRPr="00675063" w14:paraId="52E6C599" w14:textId="77777777" w:rsidTr="00C806C6">
        <w:trPr>
          <w:trHeight w:val="20"/>
        </w:trPr>
        <w:tc>
          <w:tcPr>
            <w:tcW w:w="4611" w:type="dxa"/>
            <w:tcBorders>
              <w:top w:val="nil"/>
              <w:left w:val="nil"/>
              <w:bottom w:val="nil"/>
              <w:right w:val="nil"/>
            </w:tcBorders>
            <w:shd w:val="clear" w:color="000000" w:fill="1F4E78"/>
            <w:vAlign w:val="center"/>
            <w:hideMark/>
          </w:tcPr>
          <w:p w14:paraId="613E1210" w14:textId="77777777" w:rsidR="00F66EC9" w:rsidRPr="00675063" w:rsidRDefault="00F66EC9" w:rsidP="00C806C6">
            <w:pPr>
              <w:widowControl/>
              <w:spacing w:after="120"/>
              <w:rPr>
                <w:rFonts w:eastAsia="Times New Roman" w:cstheme="minorHAnsi"/>
                <w:b/>
                <w:bCs/>
                <w:color w:val="FFFFFF"/>
                <w:sz w:val="20"/>
                <w:szCs w:val="20"/>
                <w:lang w:val="en-GB" w:eastAsia="en-GB"/>
              </w:rPr>
            </w:pPr>
            <w:r w:rsidRPr="00675063">
              <w:rPr>
                <w:rFonts w:eastAsia="Times New Roman" w:cstheme="minorHAnsi"/>
                <w:b/>
                <w:bCs/>
                <w:color w:val="FFFFFF"/>
                <w:sz w:val="20"/>
                <w:szCs w:val="20"/>
                <w:lang w:val="en-GB" w:eastAsia="en-GB"/>
              </w:rPr>
              <w:t xml:space="preserve">D. </w:t>
            </w:r>
            <w:r>
              <w:rPr>
                <w:rFonts w:eastAsia="Times New Roman" w:cstheme="minorHAnsi"/>
                <w:b/>
                <w:bCs/>
                <w:color w:val="FFFFFF"/>
                <w:sz w:val="20"/>
                <w:szCs w:val="20"/>
                <w:lang w:val="en-GB" w:eastAsia="en-GB"/>
              </w:rPr>
              <w:t>CAPACITE FINANCIERE</w:t>
            </w:r>
          </w:p>
        </w:tc>
        <w:tc>
          <w:tcPr>
            <w:tcW w:w="4304" w:type="dxa"/>
            <w:tcBorders>
              <w:top w:val="nil"/>
              <w:left w:val="nil"/>
              <w:bottom w:val="nil"/>
              <w:right w:val="nil"/>
            </w:tcBorders>
            <w:shd w:val="clear" w:color="000000" w:fill="1F4E78"/>
            <w:noWrap/>
            <w:vAlign w:val="center"/>
            <w:hideMark/>
          </w:tcPr>
          <w:p w14:paraId="2547E9F3" w14:textId="77777777" w:rsidR="00F66EC9" w:rsidRPr="00675063" w:rsidRDefault="00F66EC9" w:rsidP="00C806C6">
            <w:pPr>
              <w:widowControl/>
              <w:spacing w:after="120"/>
              <w:rPr>
                <w:rFonts w:eastAsia="Times New Roman" w:cstheme="minorHAnsi"/>
                <w:b/>
                <w:bCs/>
                <w:color w:val="FFFFFF"/>
                <w:sz w:val="20"/>
                <w:szCs w:val="20"/>
                <w:lang w:val="en-GB" w:eastAsia="en-GB"/>
              </w:rPr>
            </w:pPr>
            <w:r w:rsidRPr="00675063">
              <w:rPr>
                <w:rFonts w:eastAsia="Times New Roman" w:cstheme="minorHAnsi"/>
                <w:b/>
                <w:bCs/>
                <w:color w:val="FFFFFF"/>
                <w:sz w:val="20"/>
                <w:szCs w:val="20"/>
                <w:lang w:val="en-GB" w:eastAsia="en-GB"/>
              </w:rPr>
              <w:t> </w:t>
            </w:r>
          </w:p>
        </w:tc>
      </w:tr>
      <w:tr w:rsidR="00F66EC9" w:rsidRPr="003524AA" w14:paraId="4B3CB926" w14:textId="77777777" w:rsidTr="00C806C6">
        <w:trPr>
          <w:trHeight w:val="432"/>
        </w:trPr>
        <w:tc>
          <w:tcPr>
            <w:tcW w:w="4611" w:type="dxa"/>
            <w:tcBorders>
              <w:top w:val="single" w:sz="4" w:space="0" w:color="9D9D9C"/>
              <w:left w:val="single" w:sz="4" w:space="0" w:color="9D9D9C"/>
              <w:bottom w:val="single" w:sz="4" w:space="0" w:color="9D9D9C"/>
              <w:right w:val="single" w:sz="4" w:space="0" w:color="9D9D9C"/>
            </w:tcBorders>
            <w:shd w:val="clear" w:color="auto" w:fill="auto"/>
            <w:vAlign w:val="center"/>
            <w:hideMark/>
          </w:tcPr>
          <w:p w14:paraId="7A3772DE" w14:textId="77777777" w:rsidR="00F66EC9" w:rsidRPr="00841370" w:rsidRDefault="00F66EC9" w:rsidP="00C806C6">
            <w:pPr>
              <w:widowControl/>
              <w:spacing w:after="120"/>
              <w:rPr>
                <w:rFonts w:eastAsia="Times New Roman" w:cstheme="minorHAnsi"/>
                <w:sz w:val="20"/>
                <w:szCs w:val="20"/>
                <w:lang w:eastAsia="en-GB"/>
              </w:rPr>
            </w:pPr>
            <w:r w:rsidRPr="00841370">
              <w:rPr>
                <w:rFonts w:eastAsia="Times New Roman" w:cstheme="minorHAnsi"/>
                <w:sz w:val="20"/>
                <w:szCs w:val="20"/>
                <w:lang w:eastAsia="en-GB"/>
              </w:rPr>
              <w:t>Quels</w:t>
            </w:r>
            <w:r>
              <w:rPr>
                <w:rFonts w:eastAsia="Times New Roman" w:cstheme="minorHAnsi"/>
                <w:sz w:val="20"/>
                <w:szCs w:val="20"/>
                <w:lang w:eastAsia="en-GB"/>
              </w:rPr>
              <w:t xml:space="preserve"> bailleurs</w:t>
            </w:r>
            <w:r w:rsidRPr="00841370">
              <w:rPr>
                <w:rFonts w:eastAsia="Times New Roman" w:cstheme="minorHAnsi"/>
                <w:sz w:val="20"/>
                <w:szCs w:val="20"/>
                <w:lang w:eastAsia="en-GB"/>
              </w:rPr>
              <w:t xml:space="preserve"> soutiennent actuellement les activités programmatiques de l'organisation ?</w:t>
            </w:r>
          </w:p>
        </w:tc>
        <w:tc>
          <w:tcPr>
            <w:tcW w:w="4304" w:type="dxa"/>
            <w:tcBorders>
              <w:top w:val="single" w:sz="4" w:space="0" w:color="9D9D9C"/>
              <w:left w:val="nil"/>
              <w:bottom w:val="single" w:sz="4" w:space="0" w:color="9D9D9C"/>
              <w:right w:val="single" w:sz="4" w:space="0" w:color="9D9D9C"/>
            </w:tcBorders>
            <w:shd w:val="clear" w:color="auto" w:fill="FFFFFF" w:themeFill="background1"/>
            <w:vAlign w:val="center"/>
            <w:hideMark/>
          </w:tcPr>
          <w:p w14:paraId="3C3EAB41" w14:textId="77777777" w:rsidR="00F66EC9" w:rsidRPr="00841370" w:rsidRDefault="00F66EC9" w:rsidP="00C806C6">
            <w:pPr>
              <w:widowControl/>
              <w:spacing w:after="120"/>
              <w:rPr>
                <w:rFonts w:eastAsia="Times New Roman" w:cstheme="minorHAnsi"/>
                <w:color w:val="000000"/>
                <w:sz w:val="20"/>
                <w:szCs w:val="20"/>
                <w:lang w:eastAsia="en-GB"/>
              </w:rPr>
            </w:pPr>
            <w:r w:rsidRPr="00841370">
              <w:rPr>
                <w:rFonts w:eastAsia="Times New Roman" w:cstheme="minorHAnsi"/>
                <w:color w:val="000000"/>
                <w:sz w:val="20"/>
                <w:szCs w:val="20"/>
                <w:lang w:eastAsia="en-GB"/>
              </w:rPr>
              <w:t> </w:t>
            </w:r>
          </w:p>
        </w:tc>
      </w:tr>
      <w:tr w:rsidR="00F66EC9" w:rsidRPr="003524AA" w14:paraId="053EB33F" w14:textId="77777777" w:rsidTr="00C806C6">
        <w:trPr>
          <w:trHeight w:val="20"/>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7397CD27" w14:textId="77777777" w:rsidR="00F66EC9" w:rsidRPr="00841370" w:rsidRDefault="00F66EC9" w:rsidP="00C806C6">
            <w:pPr>
              <w:widowControl/>
              <w:spacing w:after="120"/>
              <w:rPr>
                <w:rFonts w:eastAsia="Times New Roman" w:cstheme="minorHAnsi"/>
                <w:sz w:val="20"/>
                <w:szCs w:val="20"/>
                <w:lang w:eastAsia="en-GB"/>
              </w:rPr>
            </w:pPr>
            <w:r w:rsidRPr="00841370">
              <w:rPr>
                <w:rFonts w:eastAsia="Times New Roman" w:cstheme="minorHAnsi"/>
                <w:sz w:val="20"/>
                <w:szCs w:val="20"/>
                <w:lang w:eastAsia="en-GB"/>
              </w:rPr>
              <w:t>Quel est le budget global actuel pour les activités de l'organisation</w:t>
            </w:r>
            <w:r>
              <w:rPr>
                <w:rFonts w:eastAsia="Times New Roman" w:cstheme="minorHAnsi"/>
                <w:sz w:val="20"/>
                <w:szCs w:val="20"/>
                <w:lang w:eastAsia="en-GB"/>
              </w:rPr>
              <w:t xml:space="preserve"> </w:t>
            </w:r>
            <w:r w:rsidRPr="00841370">
              <w:rPr>
                <w:rFonts w:eastAsia="Times New Roman" w:cstheme="minorHAnsi"/>
                <w:sz w:val="20"/>
                <w:szCs w:val="20"/>
                <w:lang w:eastAsia="en-GB"/>
              </w:rPr>
              <w:t>?</w:t>
            </w:r>
          </w:p>
        </w:tc>
        <w:tc>
          <w:tcPr>
            <w:tcW w:w="4304" w:type="dxa"/>
            <w:tcBorders>
              <w:top w:val="nil"/>
              <w:left w:val="nil"/>
              <w:bottom w:val="single" w:sz="4" w:space="0" w:color="9D9D9C"/>
              <w:right w:val="single" w:sz="4" w:space="0" w:color="9D9D9C"/>
            </w:tcBorders>
            <w:shd w:val="clear" w:color="auto" w:fill="FFFFFF" w:themeFill="background1"/>
            <w:vAlign w:val="center"/>
            <w:hideMark/>
          </w:tcPr>
          <w:p w14:paraId="21A65605" w14:textId="77777777" w:rsidR="00F66EC9" w:rsidRPr="00841370" w:rsidRDefault="00F66EC9" w:rsidP="00C806C6">
            <w:pPr>
              <w:widowControl/>
              <w:spacing w:after="120"/>
              <w:rPr>
                <w:rFonts w:eastAsia="Times New Roman" w:cstheme="minorHAnsi"/>
                <w:color w:val="000000"/>
                <w:sz w:val="20"/>
                <w:szCs w:val="20"/>
                <w:lang w:eastAsia="en-GB"/>
              </w:rPr>
            </w:pPr>
            <w:r w:rsidRPr="00841370">
              <w:rPr>
                <w:rFonts w:eastAsia="Times New Roman" w:cstheme="minorHAnsi"/>
                <w:color w:val="000000"/>
                <w:sz w:val="20"/>
                <w:szCs w:val="20"/>
                <w:lang w:eastAsia="en-GB"/>
              </w:rPr>
              <w:t> </w:t>
            </w:r>
          </w:p>
        </w:tc>
      </w:tr>
      <w:tr w:rsidR="00F66EC9" w:rsidRPr="00675063" w14:paraId="657A6F56" w14:textId="77777777" w:rsidTr="00C806C6">
        <w:trPr>
          <w:trHeight w:val="840"/>
        </w:trPr>
        <w:tc>
          <w:tcPr>
            <w:tcW w:w="4611" w:type="dxa"/>
            <w:tcBorders>
              <w:top w:val="nil"/>
              <w:left w:val="single" w:sz="4" w:space="0" w:color="9D9D9C"/>
              <w:bottom w:val="single" w:sz="4" w:space="0" w:color="9D9D9C"/>
              <w:right w:val="single" w:sz="4" w:space="0" w:color="9D9D9C"/>
            </w:tcBorders>
            <w:shd w:val="clear" w:color="auto" w:fill="auto"/>
            <w:vAlign w:val="center"/>
            <w:hideMark/>
          </w:tcPr>
          <w:p w14:paraId="516F188E" w14:textId="77777777" w:rsidR="00F66EC9" w:rsidRPr="00675063" w:rsidRDefault="00F66EC9" w:rsidP="00C806C6">
            <w:pPr>
              <w:widowControl/>
              <w:spacing w:after="120"/>
              <w:rPr>
                <w:rFonts w:eastAsia="Times New Roman" w:cstheme="minorHAnsi"/>
                <w:sz w:val="20"/>
                <w:szCs w:val="20"/>
                <w:lang w:val="en-GB" w:eastAsia="en-GB"/>
              </w:rPr>
            </w:pPr>
            <w:r w:rsidRPr="00841370">
              <w:rPr>
                <w:rFonts w:eastAsia="Times New Roman" w:cstheme="minorHAnsi"/>
                <w:sz w:val="20"/>
                <w:szCs w:val="20"/>
                <w:lang w:eastAsia="en-GB"/>
              </w:rPr>
              <w:lastRenderedPageBreak/>
              <w:t xml:space="preserve">L'organisation a-t-elle été confrontée à des problèmes de liquidité ou de solvabilité au cours des trois dernières années ? </w:t>
            </w:r>
            <w:r w:rsidRPr="00841370">
              <w:rPr>
                <w:rFonts w:eastAsia="Times New Roman" w:cstheme="minorHAnsi"/>
                <w:sz w:val="20"/>
                <w:szCs w:val="20"/>
                <w:lang w:val="en-GB" w:eastAsia="en-GB"/>
              </w:rPr>
              <w:t>Si oui, comment cela a-t-il été résolu ?</w:t>
            </w:r>
          </w:p>
        </w:tc>
        <w:tc>
          <w:tcPr>
            <w:tcW w:w="4304" w:type="dxa"/>
            <w:tcBorders>
              <w:top w:val="nil"/>
              <w:left w:val="nil"/>
              <w:bottom w:val="nil"/>
              <w:right w:val="nil"/>
            </w:tcBorders>
            <w:shd w:val="clear" w:color="auto" w:fill="FFFFFF" w:themeFill="background1"/>
            <w:vAlign w:val="center"/>
            <w:hideMark/>
          </w:tcPr>
          <w:p w14:paraId="2E0DE0EB" w14:textId="77777777" w:rsidR="00F66EC9" w:rsidRPr="00675063" w:rsidRDefault="00F66EC9" w:rsidP="00C806C6">
            <w:pPr>
              <w:widowControl/>
              <w:spacing w:after="120"/>
              <w:rPr>
                <w:rFonts w:eastAsia="Times New Roman" w:cstheme="minorHAnsi"/>
                <w:color w:val="000000"/>
                <w:sz w:val="20"/>
                <w:szCs w:val="20"/>
                <w:lang w:val="en-GB" w:eastAsia="en-GB"/>
              </w:rPr>
            </w:pPr>
            <w:r w:rsidRPr="00675063">
              <w:rPr>
                <w:rFonts w:eastAsia="Times New Roman" w:cstheme="minorHAnsi"/>
                <w:color w:val="000000"/>
                <w:sz w:val="20"/>
                <w:szCs w:val="20"/>
                <w:lang w:val="en-GB" w:eastAsia="en-GB"/>
              </w:rPr>
              <w:t> </w:t>
            </w:r>
          </w:p>
        </w:tc>
      </w:tr>
      <w:tr w:rsidR="00F66EC9" w:rsidRPr="00675063" w14:paraId="7F11CC95" w14:textId="77777777" w:rsidTr="00C806C6">
        <w:trPr>
          <w:trHeight w:val="144"/>
        </w:trPr>
        <w:tc>
          <w:tcPr>
            <w:tcW w:w="4611" w:type="dxa"/>
            <w:tcBorders>
              <w:top w:val="nil"/>
              <w:left w:val="nil"/>
              <w:bottom w:val="single" w:sz="4" w:space="0" w:color="auto"/>
              <w:right w:val="nil"/>
            </w:tcBorders>
            <w:shd w:val="clear" w:color="000000" w:fill="9D9D9C"/>
            <w:vAlign w:val="center"/>
            <w:hideMark/>
          </w:tcPr>
          <w:p w14:paraId="250E1986" w14:textId="77777777" w:rsidR="00F66EC9" w:rsidRPr="00675063" w:rsidRDefault="00F66EC9" w:rsidP="00C806C6">
            <w:pPr>
              <w:widowControl/>
              <w:spacing w:after="120"/>
              <w:rPr>
                <w:rFonts w:eastAsia="Times New Roman" w:cstheme="minorHAnsi"/>
                <w:b/>
                <w:bCs/>
                <w:sz w:val="20"/>
                <w:szCs w:val="20"/>
                <w:lang w:val="en-GB" w:eastAsia="en-GB"/>
              </w:rPr>
            </w:pPr>
            <w:r w:rsidRPr="00841370">
              <w:rPr>
                <w:rFonts w:eastAsia="Times New Roman" w:cstheme="minorHAnsi"/>
                <w:b/>
                <w:bCs/>
                <w:color w:val="FFFFFF" w:themeColor="background1"/>
                <w:sz w:val="20"/>
                <w:szCs w:val="20"/>
                <w:lang w:val="en-GB" w:eastAsia="en-GB"/>
              </w:rPr>
              <w:t xml:space="preserve">Système de comptabilité </w:t>
            </w:r>
          </w:p>
        </w:tc>
        <w:tc>
          <w:tcPr>
            <w:tcW w:w="4304" w:type="dxa"/>
            <w:tcBorders>
              <w:top w:val="nil"/>
              <w:left w:val="nil"/>
              <w:bottom w:val="single" w:sz="4" w:space="0" w:color="auto"/>
              <w:right w:val="nil"/>
            </w:tcBorders>
            <w:shd w:val="clear" w:color="000000" w:fill="9D9D9C"/>
            <w:vAlign w:val="center"/>
            <w:hideMark/>
          </w:tcPr>
          <w:p w14:paraId="28F5F702" w14:textId="77777777" w:rsidR="00F66EC9" w:rsidRPr="00675063" w:rsidRDefault="00F66EC9" w:rsidP="00C806C6">
            <w:pPr>
              <w:widowControl/>
              <w:spacing w:after="120"/>
              <w:rPr>
                <w:rFonts w:eastAsia="Times New Roman" w:cstheme="minorHAnsi"/>
                <w:b/>
                <w:bCs/>
                <w:sz w:val="20"/>
                <w:szCs w:val="20"/>
                <w:lang w:val="en-GB" w:eastAsia="en-GB"/>
              </w:rPr>
            </w:pPr>
            <w:r w:rsidRPr="00675063">
              <w:rPr>
                <w:rFonts w:eastAsia="Times New Roman" w:cstheme="minorHAnsi"/>
                <w:b/>
                <w:bCs/>
                <w:sz w:val="20"/>
                <w:szCs w:val="20"/>
                <w:lang w:val="en-GB" w:eastAsia="en-GB"/>
              </w:rPr>
              <w:t> </w:t>
            </w:r>
          </w:p>
        </w:tc>
      </w:tr>
      <w:tr w:rsidR="00F66EC9" w:rsidRPr="003524AA" w14:paraId="64D0F266" w14:textId="77777777" w:rsidTr="00C806C6">
        <w:trPr>
          <w:trHeight w:val="288"/>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26D8F" w14:textId="77777777" w:rsidR="00F66EC9" w:rsidRPr="00841370" w:rsidRDefault="00F66EC9" w:rsidP="00C806C6">
            <w:pPr>
              <w:widowControl/>
              <w:spacing w:after="120"/>
              <w:rPr>
                <w:rFonts w:eastAsia="Times New Roman" w:cstheme="minorHAnsi"/>
                <w:sz w:val="20"/>
                <w:szCs w:val="20"/>
                <w:lang w:eastAsia="en-GB"/>
              </w:rPr>
            </w:pPr>
            <w:r w:rsidRPr="00841370">
              <w:rPr>
                <w:rFonts w:eastAsia="Times New Roman" w:cstheme="minorHAnsi"/>
                <w:sz w:val="20"/>
                <w:szCs w:val="20"/>
                <w:lang w:eastAsia="en-GB"/>
              </w:rPr>
              <w:t>L'</w:t>
            </w:r>
            <w:r>
              <w:rPr>
                <w:rFonts w:eastAsia="Times New Roman" w:cstheme="minorHAnsi"/>
                <w:sz w:val="20"/>
                <w:szCs w:val="20"/>
                <w:lang w:eastAsia="en-GB"/>
              </w:rPr>
              <w:t>ONG,</w:t>
            </w:r>
            <w:r w:rsidRPr="00841370">
              <w:rPr>
                <w:rFonts w:eastAsia="Times New Roman" w:cstheme="minorHAnsi"/>
                <w:sz w:val="20"/>
                <w:szCs w:val="20"/>
                <w:lang w:eastAsia="en-GB"/>
              </w:rPr>
              <w:t xml:space="preserve"> a-t-elle des politiques détaillées documentant ses normes, règles et procédures comptables ?</w:t>
            </w:r>
          </w:p>
        </w:tc>
        <w:tc>
          <w:tcPr>
            <w:tcW w:w="4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1E37C" w14:textId="77777777" w:rsidR="00F66EC9" w:rsidRPr="00841370" w:rsidRDefault="00F66EC9" w:rsidP="00C806C6">
            <w:pPr>
              <w:widowControl/>
              <w:spacing w:after="120"/>
              <w:rPr>
                <w:rFonts w:eastAsia="Times New Roman" w:cstheme="minorHAnsi"/>
                <w:sz w:val="20"/>
                <w:szCs w:val="20"/>
                <w:lang w:eastAsia="en-GB"/>
              </w:rPr>
            </w:pPr>
          </w:p>
        </w:tc>
      </w:tr>
      <w:tr w:rsidR="00F66EC9" w:rsidRPr="003524AA" w14:paraId="46BC62E5"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0118A" w14:textId="77777777" w:rsidR="00F66EC9" w:rsidRPr="00841370" w:rsidRDefault="00F66EC9" w:rsidP="00C806C6">
            <w:pPr>
              <w:widowControl/>
              <w:spacing w:after="120"/>
              <w:rPr>
                <w:rFonts w:eastAsia="Times New Roman" w:cstheme="minorHAnsi"/>
                <w:sz w:val="20"/>
                <w:szCs w:val="20"/>
                <w:lang w:eastAsia="en-GB"/>
              </w:rPr>
            </w:pPr>
            <w:r w:rsidRPr="00841370">
              <w:rPr>
                <w:rFonts w:eastAsia="Times New Roman" w:cstheme="minorHAnsi"/>
                <w:sz w:val="20"/>
                <w:szCs w:val="20"/>
                <w:lang w:eastAsia="en-GB"/>
              </w:rPr>
              <w:t xml:space="preserve">Quelles normes comptables </w:t>
            </w:r>
            <w:r>
              <w:rPr>
                <w:rFonts w:eastAsia="Times New Roman" w:cstheme="minorHAnsi"/>
                <w:sz w:val="20"/>
                <w:szCs w:val="20"/>
                <w:lang w:eastAsia="en-GB"/>
              </w:rPr>
              <w:t xml:space="preserve">votre </w:t>
            </w:r>
            <w:r w:rsidRPr="00841370">
              <w:rPr>
                <w:rFonts w:eastAsia="Times New Roman" w:cstheme="minorHAnsi"/>
                <w:sz w:val="20"/>
                <w:szCs w:val="20"/>
                <w:lang w:eastAsia="en-GB"/>
              </w:rPr>
              <w:t>organisation suit</w:t>
            </w:r>
            <w:r>
              <w:rPr>
                <w:rFonts w:eastAsia="Times New Roman" w:cstheme="minorHAnsi"/>
                <w:sz w:val="20"/>
                <w:szCs w:val="20"/>
                <w:lang w:eastAsia="en-GB"/>
              </w:rPr>
              <w:t> ?</w:t>
            </w:r>
            <w:r w:rsidRPr="00841370">
              <w:rPr>
                <w:rFonts w:eastAsia="Times New Roman" w:cstheme="minorHAnsi"/>
                <w:sz w:val="20"/>
                <w:szCs w:val="20"/>
                <w:lang w:eastAsia="en-GB"/>
              </w:rPr>
              <w:t xml:space="preserve"> (IPSAS ; IFRS, nationales) ?</w:t>
            </w:r>
          </w:p>
        </w:tc>
        <w:tc>
          <w:tcPr>
            <w:tcW w:w="4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DDB6D9" w14:textId="77777777" w:rsidR="00F66EC9" w:rsidRPr="00841370" w:rsidRDefault="00F66EC9" w:rsidP="00C806C6">
            <w:pPr>
              <w:widowControl/>
              <w:spacing w:after="120"/>
              <w:rPr>
                <w:rFonts w:eastAsia="Times New Roman" w:cstheme="minorHAnsi"/>
                <w:color w:val="000000"/>
                <w:sz w:val="20"/>
                <w:szCs w:val="20"/>
                <w:lang w:eastAsia="en-GB"/>
              </w:rPr>
            </w:pPr>
            <w:r w:rsidRPr="00841370">
              <w:rPr>
                <w:rFonts w:eastAsia="Times New Roman" w:cstheme="minorHAnsi"/>
                <w:color w:val="000000"/>
                <w:sz w:val="20"/>
                <w:szCs w:val="20"/>
                <w:lang w:eastAsia="en-GB"/>
              </w:rPr>
              <w:t> </w:t>
            </w:r>
          </w:p>
        </w:tc>
      </w:tr>
      <w:tr w:rsidR="00F66EC9" w:rsidRPr="00675063" w14:paraId="5C7A4535" w14:textId="77777777" w:rsidTr="00C806C6">
        <w:trPr>
          <w:trHeight w:val="144"/>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AD0A5" w14:textId="77777777" w:rsidR="00F66EC9" w:rsidRPr="00675063" w:rsidRDefault="00F66EC9" w:rsidP="00C806C6">
            <w:pPr>
              <w:widowControl/>
              <w:spacing w:after="120"/>
              <w:rPr>
                <w:rFonts w:eastAsia="Times New Roman" w:cstheme="minorHAnsi"/>
                <w:sz w:val="20"/>
                <w:szCs w:val="20"/>
                <w:lang w:val="en-GB" w:eastAsia="en-GB"/>
              </w:rPr>
            </w:pPr>
            <w:r w:rsidRPr="00841370">
              <w:rPr>
                <w:rFonts w:eastAsia="Times New Roman" w:cstheme="minorHAnsi"/>
                <w:sz w:val="20"/>
                <w:szCs w:val="20"/>
                <w:lang w:eastAsia="en-GB"/>
              </w:rPr>
              <w:t>Quel logiciel comptable l'organisation utilise-t-elle et est-elle intégrée à d'autres fonctions (par exemple, RH, achats, etc.) </w:t>
            </w:r>
            <w:r w:rsidRPr="00841370">
              <w:rPr>
                <w:rFonts w:eastAsia="Times New Roman" w:cstheme="minorHAnsi"/>
                <w:sz w:val="20"/>
                <w:szCs w:val="20"/>
                <w:lang w:val="en-GB" w:eastAsia="en-GB"/>
              </w:rPr>
              <w:t>?</w:t>
            </w:r>
          </w:p>
        </w:tc>
        <w:tc>
          <w:tcPr>
            <w:tcW w:w="4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932189" w14:textId="77777777" w:rsidR="00F66EC9" w:rsidRPr="00675063" w:rsidRDefault="00F66EC9" w:rsidP="00C806C6">
            <w:pPr>
              <w:widowControl/>
              <w:spacing w:after="120"/>
              <w:rPr>
                <w:rFonts w:eastAsia="Times New Roman" w:cstheme="minorHAnsi"/>
                <w:color w:val="000000"/>
                <w:sz w:val="20"/>
                <w:szCs w:val="20"/>
                <w:lang w:val="en-GB" w:eastAsia="en-GB"/>
              </w:rPr>
            </w:pPr>
            <w:r w:rsidRPr="00675063">
              <w:rPr>
                <w:rFonts w:eastAsia="Times New Roman" w:cstheme="minorHAnsi"/>
                <w:color w:val="000000"/>
                <w:sz w:val="20"/>
                <w:szCs w:val="20"/>
                <w:lang w:val="en-GB" w:eastAsia="en-GB"/>
              </w:rPr>
              <w:t> </w:t>
            </w:r>
          </w:p>
        </w:tc>
      </w:tr>
      <w:tr w:rsidR="00F66EC9" w:rsidRPr="003524AA" w14:paraId="2B00BFE9" w14:textId="77777777" w:rsidTr="00C806C6">
        <w:trPr>
          <w:trHeight w:val="1008"/>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DE42F" w14:textId="77777777" w:rsidR="00F66EC9" w:rsidRPr="00841370" w:rsidRDefault="00F66EC9" w:rsidP="00C806C6">
            <w:pPr>
              <w:widowControl/>
              <w:spacing w:after="120"/>
              <w:rPr>
                <w:rFonts w:eastAsia="Times New Roman" w:cstheme="minorHAnsi"/>
                <w:sz w:val="20"/>
                <w:szCs w:val="20"/>
                <w:lang w:eastAsia="en-GB"/>
              </w:rPr>
            </w:pPr>
            <w:r w:rsidRPr="00841370">
              <w:rPr>
                <w:rFonts w:eastAsia="Times New Roman" w:cstheme="minorHAnsi"/>
                <w:sz w:val="20"/>
                <w:szCs w:val="20"/>
                <w:lang w:eastAsia="en-GB"/>
              </w:rPr>
              <w:t>Quelle est la politique de conservation des documents en ce qui concerne la comptabilité et les pièces justificatives ? Comment l'organisation assure-t-elle la sécurité des archives contre le vol, l'incendie, l'inondation, etc. ? Y a-t-il eu des difficultés à cet égard au cours des trois dernières années ?</w:t>
            </w:r>
          </w:p>
        </w:tc>
        <w:tc>
          <w:tcPr>
            <w:tcW w:w="4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E7C86C" w14:textId="77777777" w:rsidR="00F66EC9" w:rsidRPr="00841370" w:rsidRDefault="00F66EC9" w:rsidP="00C806C6">
            <w:pPr>
              <w:widowControl/>
              <w:spacing w:after="120"/>
              <w:rPr>
                <w:rFonts w:eastAsia="Times New Roman" w:cstheme="minorHAnsi"/>
                <w:color w:val="000000"/>
                <w:sz w:val="20"/>
                <w:szCs w:val="20"/>
                <w:lang w:eastAsia="en-GB"/>
              </w:rPr>
            </w:pPr>
            <w:r w:rsidRPr="00841370">
              <w:rPr>
                <w:rFonts w:eastAsia="Times New Roman" w:cstheme="minorHAnsi"/>
                <w:color w:val="000000"/>
                <w:sz w:val="20"/>
                <w:szCs w:val="20"/>
                <w:lang w:eastAsia="en-GB"/>
              </w:rPr>
              <w:t> </w:t>
            </w:r>
          </w:p>
        </w:tc>
      </w:tr>
      <w:tr w:rsidR="00F66EC9" w:rsidRPr="003524AA" w14:paraId="1B36911F" w14:textId="77777777" w:rsidTr="00C806C6">
        <w:trPr>
          <w:trHeight w:val="288"/>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F1DF7" w14:textId="77777777" w:rsidR="00F66EC9" w:rsidRPr="00841370" w:rsidRDefault="00F66EC9" w:rsidP="00C806C6">
            <w:pPr>
              <w:widowControl/>
              <w:spacing w:after="120"/>
              <w:rPr>
                <w:rFonts w:eastAsia="Times New Roman" w:cstheme="minorHAnsi"/>
                <w:sz w:val="20"/>
                <w:szCs w:val="20"/>
                <w:lang w:eastAsia="en-GB"/>
              </w:rPr>
            </w:pPr>
            <w:r w:rsidRPr="00841370">
              <w:rPr>
                <w:rFonts w:eastAsia="Times New Roman" w:cstheme="minorHAnsi"/>
                <w:sz w:val="20"/>
                <w:szCs w:val="20"/>
                <w:lang w:eastAsia="en-GB"/>
              </w:rPr>
              <w:t>Tous les coûts sont-ils comptabilisés dans les comptes de l'organisation en temps opportun ?</w:t>
            </w:r>
          </w:p>
        </w:tc>
        <w:tc>
          <w:tcPr>
            <w:tcW w:w="4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D8224" w14:textId="77777777" w:rsidR="00F66EC9" w:rsidRPr="00841370" w:rsidRDefault="00F66EC9" w:rsidP="00C806C6">
            <w:pPr>
              <w:widowControl/>
              <w:spacing w:after="120"/>
              <w:rPr>
                <w:rFonts w:eastAsia="Times New Roman" w:cstheme="minorHAnsi"/>
                <w:sz w:val="20"/>
                <w:szCs w:val="20"/>
                <w:lang w:eastAsia="en-GB"/>
              </w:rPr>
            </w:pPr>
          </w:p>
        </w:tc>
      </w:tr>
      <w:tr w:rsidR="00F66EC9" w:rsidRPr="003524AA" w14:paraId="43AF61AF" w14:textId="77777777" w:rsidTr="00C806C6">
        <w:trPr>
          <w:trHeight w:val="576"/>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A1746" w14:textId="77777777" w:rsidR="00F66EC9" w:rsidRPr="00841370" w:rsidRDefault="00F66EC9" w:rsidP="00C806C6">
            <w:pPr>
              <w:widowControl/>
              <w:spacing w:after="120"/>
              <w:rPr>
                <w:rFonts w:eastAsia="Times New Roman" w:cstheme="minorHAnsi"/>
                <w:sz w:val="20"/>
                <w:szCs w:val="20"/>
                <w:lang w:eastAsia="en-GB"/>
              </w:rPr>
            </w:pPr>
            <w:r w:rsidRPr="00841370">
              <w:rPr>
                <w:rFonts w:eastAsia="Times New Roman" w:cstheme="minorHAnsi"/>
                <w:sz w:val="20"/>
                <w:szCs w:val="20"/>
                <w:lang w:eastAsia="en-GB"/>
              </w:rPr>
              <w:t>L'</w:t>
            </w:r>
            <w:r>
              <w:rPr>
                <w:rFonts w:eastAsia="Times New Roman" w:cstheme="minorHAnsi"/>
                <w:sz w:val="20"/>
                <w:szCs w:val="20"/>
                <w:lang w:eastAsia="en-GB"/>
              </w:rPr>
              <w:t>ONG,</w:t>
            </w:r>
            <w:r w:rsidRPr="00841370">
              <w:rPr>
                <w:rFonts w:eastAsia="Times New Roman" w:cstheme="minorHAnsi"/>
                <w:sz w:val="20"/>
                <w:szCs w:val="20"/>
                <w:lang w:eastAsia="en-GB"/>
              </w:rPr>
              <w:t xml:space="preserve"> peut-elle fournir des rapports financiers périodiques au niveau du projet ?</w:t>
            </w:r>
          </w:p>
        </w:tc>
        <w:tc>
          <w:tcPr>
            <w:tcW w:w="4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B9711" w14:textId="77777777" w:rsidR="00F66EC9" w:rsidRPr="00841370" w:rsidRDefault="00F66EC9" w:rsidP="00C806C6">
            <w:pPr>
              <w:widowControl/>
              <w:spacing w:after="120"/>
              <w:rPr>
                <w:rFonts w:eastAsia="Times New Roman" w:cstheme="minorHAnsi"/>
                <w:sz w:val="20"/>
                <w:szCs w:val="20"/>
                <w:lang w:eastAsia="en-GB"/>
              </w:rPr>
            </w:pPr>
          </w:p>
        </w:tc>
      </w:tr>
      <w:tr w:rsidR="00F66EC9" w:rsidRPr="00675063" w14:paraId="77A93915"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000000" w:fill="9D9D9C"/>
            <w:vAlign w:val="center"/>
            <w:hideMark/>
          </w:tcPr>
          <w:p w14:paraId="3A434FBD" w14:textId="3E6B0E9A" w:rsidR="00F66EC9" w:rsidRPr="00675063" w:rsidRDefault="00F66EC9" w:rsidP="00C806C6">
            <w:pPr>
              <w:widowControl/>
              <w:spacing w:after="120"/>
              <w:rPr>
                <w:rFonts w:eastAsia="Times New Roman" w:cstheme="minorHAnsi"/>
                <w:b/>
                <w:bCs/>
                <w:sz w:val="20"/>
                <w:szCs w:val="20"/>
                <w:lang w:val="en-GB" w:eastAsia="en-GB"/>
              </w:rPr>
            </w:pPr>
            <w:r>
              <w:rPr>
                <w:rFonts w:eastAsia="Times New Roman" w:cstheme="minorHAnsi"/>
                <w:b/>
                <w:bCs/>
                <w:sz w:val="20"/>
                <w:szCs w:val="20"/>
                <w:lang w:val="en-GB" w:eastAsia="en-GB"/>
              </w:rPr>
              <w:t>Contrôle financi</w:t>
            </w:r>
            <w:r w:rsidR="00D85137">
              <w:rPr>
                <w:rFonts w:eastAsia="Times New Roman" w:cstheme="minorHAnsi"/>
                <w:b/>
                <w:bCs/>
                <w:sz w:val="20"/>
                <w:szCs w:val="20"/>
                <w:lang w:val="en-GB" w:eastAsia="en-GB"/>
              </w:rPr>
              <w:t>er</w:t>
            </w:r>
          </w:p>
        </w:tc>
        <w:tc>
          <w:tcPr>
            <w:tcW w:w="4304" w:type="dxa"/>
            <w:tcBorders>
              <w:top w:val="single" w:sz="4" w:space="0" w:color="auto"/>
              <w:left w:val="single" w:sz="4" w:space="0" w:color="auto"/>
              <w:bottom w:val="single" w:sz="4" w:space="0" w:color="auto"/>
              <w:right w:val="single" w:sz="4" w:space="0" w:color="auto"/>
            </w:tcBorders>
            <w:shd w:val="clear" w:color="000000" w:fill="9D9D9C"/>
            <w:vAlign w:val="center"/>
            <w:hideMark/>
          </w:tcPr>
          <w:p w14:paraId="4356E558" w14:textId="77777777" w:rsidR="00F66EC9" w:rsidRPr="00675063" w:rsidRDefault="00F66EC9" w:rsidP="00C806C6">
            <w:pPr>
              <w:widowControl/>
              <w:spacing w:after="120"/>
              <w:rPr>
                <w:rFonts w:eastAsia="Times New Roman" w:cstheme="minorHAnsi"/>
                <w:b/>
                <w:bCs/>
                <w:sz w:val="20"/>
                <w:szCs w:val="20"/>
                <w:lang w:val="en-GB" w:eastAsia="en-GB"/>
              </w:rPr>
            </w:pPr>
            <w:r w:rsidRPr="00675063">
              <w:rPr>
                <w:rFonts w:eastAsia="Times New Roman" w:cstheme="minorHAnsi"/>
                <w:b/>
                <w:bCs/>
                <w:sz w:val="20"/>
                <w:szCs w:val="20"/>
                <w:lang w:val="en-GB" w:eastAsia="en-GB"/>
              </w:rPr>
              <w:t> </w:t>
            </w:r>
          </w:p>
        </w:tc>
      </w:tr>
      <w:tr w:rsidR="00F66EC9" w:rsidRPr="003524AA" w14:paraId="4331C4DA"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FCBD9" w14:textId="77777777" w:rsidR="00F66EC9" w:rsidRPr="00841370" w:rsidRDefault="00F66EC9" w:rsidP="00C806C6">
            <w:pPr>
              <w:widowControl/>
              <w:spacing w:after="120"/>
              <w:rPr>
                <w:rFonts w:eastAsia="Times New Roman" w:cstheme="minorHAnsi"/>
                <w:sz w:val="20"/>
                <w:szCs w:val="20"/>
                <w:lang w:eastAsia="en-GB"/>
              </w:rPr>
            </w:pPr>
            <w:r w:rsidRPr="00841370">
              <w:rPr>
                <w:rFonts w:eastAsia="Times New Roman" w:cstheme="minorHAnsi"/>
                <w:sz w:val="20"/>
                <w:szCs w:val="20"/>
                <w:lang w:eastAsia="en-GB"/>
              </w:rPr>
              <w:t>L’</w:t>
            </w:r>
            <w:r>
              <w:rPr>
                <w:rFonts w:eastAsia="Times New Roman" w:cstheme="minorHAnsi"/>
                <w:sz w:val="20"/>
                <w:szCs w:val="20"/>
                <w:lang w:eastAsia="en-GB"/>
              </w:rPr>
              <w:t>ONG,</w:t>
            </w:r>
            <w:r w:rsidRPr="00841370">
              <w:rPr>
                <w:rFonts w:eastAsia="Times New Roman" w:cstheme="minorHAnsi"/>
                <w:sz w:val="20"/>
                <w:szCs w:val="20"/>
                <w:lang w:eastAsia="en-GB"/>
              </w:rPr>
              <w:t xml:space="preserve"> a-t-elle son propre compte bancaire enregistré à son propre nom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tcPr>
          <w:p w14:paraId="3D3C08FE" w14:textId="77777777" w:rsidR="00F66EC9" w:rsidRPr="00841370" w:rsidRDefault="00F66EC9" w:rsidP="00C806C6">
            <w:pPr>
              <w:widowControl/>
              <w:spacing w:after="120"/>
              <w:rPr>
                <w:rFonts w:eastAsia="Times New Roman" w:cstheme="minorHAnsi"/>
                <w:sz w:val="20"/>
                <w:szCs w:val="20"/>
                <w:lang w:eastAsia="en-GB"/>
              </w:rPr>
            </w:pPr>
          </w:p>
        </w:tc>
      </w:tr>
      <w:tr w:rsidR="00F66EC9" w:rsidRPr="003524AA" w14:paraId="54708A47"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9AB18" w14:textId="77777777" w:rsidR="00F66EC9" w:rsidRPr="000D13C5" w:rsidRDefault="00F66EC9" w:rsidP="00C806C6">
            <w:pPr>
              <w:widowControl/>
              <w:spacing w:after="120"/>
              <w:rPr>
                <w:rFonts w:eastAsia="Times New Roman" w:cstheme="minorHAnsi"/>
                <w:sz w:val="20"/>
                <w:szCs w:val="20"/>
                <w:lang w:eastAsia="en-GB"/>
              </w:rPr>
            </w:pPr>
            <w:r w:rsidRPr="000D13C5">
              <w:rPr>
                <w:rFonts w:eastAsia="Times New Roman" w:cstheme="minorHAnsi"/>
                <w:sz w:val="20"/>
                <w:szCs w:val="20"/>
                <w:lang w:eastAsia="en-GB"/>
              </w:rPr>
              <w:t>Quel</w:t>
            </w:r>
            <w:r>
              <w:rPr>
                <w:rFonts w:eastAsia="Times New Roman" w:cstheme="minorHAnsi"/>
                <w:sz w:val="20"/>
                <w:szCs w:val="20"/>
                <w:lang w:eastAsia="en-GB"/>
              </w:rPr>
              <w:t xml:space="preserve"> est le système de control interne (audit, autre) </w:t>
            </w:r>
            <w:r w:rsidRPr="000D13C5">
              <w:rPr>
                <w:rFonts w:eastAsia="Times New Roman" w:cstheme="minorHAnsi"/>
                <w:sz w:val="20"/>
                <w:szCs w:val="20"/>
                <w:lang w:eastAsia="en-GB"/>
              </w:rPr>
              <w:t>? Y a-t-il eu des difficultés à cet égard au cours des trois dernières années ?</w:t>
            </w:r>
          </w:p>
        </w:tc>
        <w:tc>
          <w:tcPr>
            <w:tcW w:w="4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5B7FE" w14:textId="77777777" w:rsidR="00F66EC9" w:rsidRPr="000D13C5" w:rsidRDefault="00F66EC9" w:rsidP="00C806C6">
            <w:pPr>
              <w:widowControl/>
              <w:spacing w:after="120"/>
              <w:rPr>
                <w:rFonts w:eastAsia="Times New Roman" w:cstheme="minorHAnsi"/>
                <w:color w:val="000000"/>
                <w:sz w:val="20"/>
                <w:szCs w:val="20"/>
                <w:lang w:eastAsia="en-GB"/>
              </w:rPr>
            </w:pPr>
            <w:r w:rsidRPr="000D13C5">
              <w:rPr>
                <w:rFonts w:eastAsia="Times New Roman" w:cstheme="minorHAnsi"/>
                <w:color w:val="000000"/>
                <w:sz w:val="20"/>
                <w:szCs w:val="20"/>
                <w:lang w:eastAsia="en-GB"/>
              </w:rPr>
              <w:t> </w:t>
            </w:r>
          </w:p>
        </w:tc>
      </w:tr>
      <w:tr w:rsidR="00F66EC9" w:rsidRPr="003524AA" w14:paraId="5066ABC7" w14:textId="77777777" w:rsidTr="00C806C6">
        <w:trPr>
          <w:trHeight w:val="144"/>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59B22" w14:textId="77777777" w:rsidR="00F66EC9" w:rsidRPr="000D13C5" w:rsidRDefault="00F66EC9" w:rsidP="00C806C6">
            <w:pPr>
              <w:widowControl/>
              <w:spacing w:after="120"/>
              <w:rPr>
                <w:rFonts w:eastAsia="Times New Roman" w:cstheme="minorHAnsi"/>
                <w:sz w:val="20"/>
                <w:szCs w:val="20"/>
                <w:lang w:eastAsia="en-GB"/>
              </w:rPr>
            </w:pPr>
            <w:r w:rsidRPr="000D13C5">
              <w:rPr>
                <w:rFonts w:eastAsia="Times New Roman" w:cstheme="minorHAnsi"/>
                <w:sz w:val="20"/>
                <w:szCs w:val="20"/>
                <w:lang w:eastAsia="en-GB"/>
              </w:rPr>
              <w:t>Les devis ou les factures sont-ils collectés avant les achats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D6348" w14:textId="77777777" w:rsidR="00F66EC9" w:rsidRPr="000D13C5" w:rsidRDefault="00F66EC9" w:rsidP="00C806C6">
            <w:pPr>
              <w:widowControl/>
              <w:spacing w:after="120"/>
              <w:rPr>
                <w:rFonts w:eastAsia="Times New Roman" w:cstheme="minorHAnsi"/>
                <w:sz w:val="20"/>
                <w:szCs w:val="20"/>
                <w:lang w:eastAsia="en-GB"/>
              </w:rPr>
            </w:pPr>
          </w:p>
        </w:tc>
      </w:tr>
      <w:tr w:rsidR="00F66EC9" w:rsidRPr="00675063" w14:paraId="2838A801"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000000" w:fill="1F4E78"/>
            <w:vAlign w:val="center"/>
            <w:hideMark/>
          </w:tcPr>
          <w:p w14:paraId="0DD8DD58" w14:textId="77777777" w:rsidR="00F66EC9" w:rsidRPr="00675063" w:rsidRDefault="00F66EC9" w:rsidP="00C806C6">
            <w:pPr>
              <w:widowControl/>
              <w:spacing w:after="120"/>
              <w:rPr>
                <w:rFonts w:eastAsia="Times New Roman" w:cstheme="minorHAnsi"/>
                <w:b/>
                <w:bCs/>
                <w:color w:val="FFFFFF"/>
                <w:sz w:val="20"/>
                <w:szCs w:val="20"/>
                <w:lang w:val="en-GB" w:eastAsia="en-GB"/>
              </w:rPr>
            </w:pPr>
            <w:r w:rsidRPr="00675063">
              <w:rPr>
                <w:rFonts w:eastAsia="Times New Roman" w:cstheme="minorHAnsi"/>
                <w:b/>
                <w:bCs/>
                <w:color w:val="FFFFFF"/>
                <w:sz w:val="20"/>
                <w:szCs w:val="20"/>
                <w:lang w:val="en-GB" w:eastAsia="en-GB"/>
              </w:rPr>
              <w:t xml:space="preserve">E. </w:t>
            </w:r>
            <w:r w:rsidRPr="000D13C5">
              <w:rPr>
                <w:rFonts w:eastAsia="Times New Roman" w:cstheme="minorHAnsi"/>
                <w:b/>
                <w:bCs/>
                <w:color w:val="FFFFFF"/>
                <w:sz w:val="20"/>
                <w:szCs w:val="20"/>
                <w:lang w:val="en-GB" w:eastAsia="en-GB"/>
              </w:rPr>
              <w:t>CAPACITÉ D'APPROVISIONNEMENT</w:t>
            </w:r>
          </w:p>
        </w:tc>
        <w:tc>
          <w:tcPr>
            <w:tcW w:w="4304" w:type="dxa"/>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53B02999" w14:textId="77777777" w:rsidR="00F66EC9" w:rsidRPr="00675063" w:rsidRDefault="00F66EC9" w:rsidP="00C806C6">
            <w:pPr>
              <w:widowControl/>
              <w:spacing w:after="120"/>
              <w:rPr>
                <w:rFonts w:eastAsia="Times New Roman" w:cstheme="minorHAnsi"/>
                <w:b/>
                <w:bCs/>
                <w:color w:val="FFFFFF"/>
                <w:sz w:val="20"/>
                <w:szCs w:val="20"/>
                <w:lang w:val="en-GB" w:eastAsia="en-GB"/>
              </w:rPr>
            </w:pPr>
            <w:r w:rsidRPr="00675063">
              <w:rPr>
                <w:rFonts w:eastAsia="Times New Roman" w:cstheme="minorHAnsi"/>
                <w:b/>
                <w:bCs/>
                <w:color w:val="FFFFFF"/>
                <w:sz w:val="20"/>
                <w:szCs w:val="20"/>
                <w:lang w:val="en-GB" w:eastAsia="en-GB"/>
              </w:rPr>
              <w:t> </w:t>
            </w:r>
          </w:p>
        </w:tc>
      </w:tr>
      <w:tr w:rsidR="00F66EC9" w:rsidRPr="00675063" w14:paraId="506A7DBF" w14:textId="77777777" w:rsidTr="00C806C6">
        <w:trPr>
          <w:trHeight w:val="144"/>
        </w:trPr>
        <w:tc>
          <w:tcPr>
            <w:tcW w:w="4611" w:type="dxa"/>
            <w:tcBorders>
              <w:top w:val="single" w:sz="4" w:space="0" w:color="auto"/>
              <w:left w:val="single" w:sz="4" w:space="0" w:color="auto"/>
              <w:bottom w:val="single" w:sz="4" w:space="0" w:color="auto"/>
              <w:right w:val="single" w:sz="4" w:space="0" w:color="auto"/>
            </w:tcBorders>
            <w:shd w:val="clear" w:color="000000" w:fill="9D9D9C"/>
            <w:vAlign w:val="center"/>
            <w:hideMark/>
          </w:tcPr>
          <w:p w14:paraId="2091E48A" w14:textId="77777777" w:rsidR="00F66EC9" w:rsidRPr="00675063" w:rsidRDefault="00F66EC9" w:rsidP="00C806C6">
            <w:pPr>
              <w:widowControl/>
              <w:spacing w:after="120"/>
              <w:rPr>
                <w:rFonts w:eastAsia="Times New Roman" w:cstheme="minorHAnsi"/>
                <w:b/>
                <w:bCs/>
                <w:sz w:val="20"/>
                <w:szCs w:val="20"/>
                <w:lang w:val="en-GB" w:eastAsia="en-GB"/>
              </w:rPr>
            </w:pPr>
            <w:r>
              <w:rPr>
                <w:rFonts w:eastAsia="Times New Roman" w:cstheme="minorHAnsi"/>
                <w:b/>
                <w:bCs/>
                <w:sz w:val="20"/>
                <w:szCs w:val="20"/>
                <w:lang w:val="en-GB" w:eastAsia="en-GB"/>
              </w:rPr>
              <w:t xml:space="preserve">Achats </w:t>
            </w:r>
          </w:p>
        </w:tc>
        <w:tc>
          <w:tcPr>
            <w:tcW w:w="4304" w:type="dxa"/>
            <w:tcBorders>
              <w:top w:val="single" w:sz="4" w:space="0" w:color="auto"/>
              <w:left w:val="single" w:sz="4" w:space="0" w:color="auto"/>
              <w:bottom w:val="single" w:sz="4" w:space="0" w:color="auto"/>
              <w:right w:val="single" w:sz="4" w:space="0" w:color="auto"/>
            </w:tcBorders>
            <w:shd w:val="clear" w:color="000000" w:fill="9D9D9C"/>
            <w:vAlign w:val="center"/>
            <w:hideMark/>
          </w:tcPr>
          <w:p w14:paraId="17F94220" w14:textId="77777777" w:rsidR="00F66EC9" w:rsidRPr="00675063" w:rsidRDefault="00F66EC9" w:rsidP="00C806C6">
            <w:pPr>
              <w:widowControl/>
              <w:spacing w:after="120"/>
              <w:rPr>
                <w:rFonts w:eastAsia="Times New Roman" w:cstheme="minorHAnsi"/>
                <w:b/>
                <w:bCs/>
                <w:sz w:val="20"/>
                <w:szCs w:val="20"/>
                <w:lang w:val="en-GB" w:eastAsia="en-GB"/>
              </w:rPr>
            </w:pPr>
            <w:r w:rsidRPr="00675063">
              <w:rPr>
                <w:rFonts w:eastAsia="Times New Roman" w:cstheme="minorHAnsi"/>
                <w:b/>
                <w:bCs/>
                <w:sz w:val="20"/>
                <w:szCs w:val="20"/>
                <w:lang w:val="en-GB" w:eastAsia="en-GB"/>
              </w:rPr>
              <w:t> </w:t>
            </w:r>
          </w:p>
        </w:tc>
      </w:tr>
      <w:tr w:rsidR="00F66EC9" w:rsidRPr="00675063" w14:paraId="6BC755AD"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6E41A" w14:textId="77777777" w:rsidR="00F66EC9" w:rsidRPr="00675063" w:rsidRDefault="00F66EC9" w:rsidP="00C806C6">
            <w:pPr>
              <w:widowControl/>
              <w:spacing w:after="120"/>
              <w:rPr>
                <w:rFonts w:eastAsia="Times New Roman" w:cstheme="minorHAnsi"/>
                <w:sz w:val="20"/>
                <w:szCs w:val="20"/>
                <w:lang w:val="en-GB" w:eastAsia="en-GB"/>
              </w:rPr>
            </w:pPr>
            <w:r w:rsidRPr="000D13C5">
              <w:rPr>
                <w:rFonts w:eastAsia="Times New Roman" w:cstheme="minorHAnsi"/>
                <w:sz w:val="20"/>
                <w:szCs w:val="20"/>
                <w:lang w:eastAsia="en-GB"/>
              </w:rPr>
              <w:t xml:space="preserve">L'organisation a-t-elle des règles claires en matière de passation des marchés ? </w:t>
            </w:r>
            <w:r w:rsidRPr="000D13C5">
              <w:rPr>
                <w:rFonts w:eastAsia="Times New Roman" w:cstheme="minorHAnsi"/>
                <w:sz w:val="20"/>
                <w:szCs w:val="20"/>
                <w:lang w:val="en-GB" w:eastAsia="en-GB"/>
              </w:rPr>
              <w:t>Si oui, veuillez partager une copie.</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tcPr>
          <w:p w14:paraId="26497983" w14:textId="77777777" w:rsidR="00F66EC9" w:rsidRPr="00675063" w:rsidRDefault="00F66EC9" w:rsidP="00C806C6">
            <w:pPr>
              <w:widowControl/>
              <w:spacing w:after="120"/>
              <w:rPr>
                <w:rFonts w:eastAsia="Times New Roman" w:cstheme="minorHAnsi"/>
                <w:sz w:val="20"/>
                <w:szCs w:val="20"/>
                <w:lang w:val="en-GB" w:eastAsia="en-GB"/>
              </w:rPr>
            </w:pPr>
          </w:p>
        </w:tc>
      </w:tr>
      <w:tr w:rsidR="00F66EC9" w:rsidRPr="003524AA" w14:paraId="7A29653A" w14:textId="77777777" w:rsidTr="00C806C6">
        <w:trPr>
          <w:trHeight w:val="432"/>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ECBCD" w14:textId="77777777" w:rsidR="00F66EC9" w:rsidRPr="000D13C5" w:rsidRDefault="00F66EC9" w:rsidP="00C806C6">
            <w:pPr>
              <w:widowControl/>
              <w:spacing w:after="120"/>
              <w:rPr>
                <w:rFonts w:eastAsia="Times New Roman" w:cstheme="minorHAnsi"/>
                <w:sz w:val="20"/>
                <w:szCs w:val="20"/>
                <w:lang w:eastAsia="en-GB"/>
              </w:rPr>
            </w:pPr>
            <w:r w:rsidRPr="000D13C5">
              <w:rPr>
                <w:rFonts w:eastAsia="Times New Roman" w:cstheme="minorHAnsi"/>
                <w:sz w:val="20"/>
                <w:szCs w:val="20"/>
                <w:lang w:eastAsia="en-GB"/>
              </w:rPr>
              <w:t xml:space="preserve">La politique d'approvisionnement de l'organisation a-t-elle été examinée et acceptée par d'autres organisations et/ou </w:t>
            </w:r>
            <w:r>
              <w:rPr>
                <w:rFonts w:eastAsia="Times New Roman" w:cstheme="minorHAnsi"/>
                <w:sz w:val="20"/>
                <w:szCs w:val="20"/>
                <w:lang w:eastAsia="en-GB"/>
              </w:rPr>
              <w:t>bailleurs</w:t>
            </w:r>
            <w:r w:rsidRPr="000D13C5">
              <w:rPr>
                <w:rFonts w:eastAsia="Times New Roman" w:cstheme="minorHAnsi"/>
                <w:sz w:val="20"/>
                <w:szCs w:val="20"/>
                <w:lang w:eastAsia="en-GB"/>
              </w:rPr>
              <w:t>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tcPr>
          <w:p w14:paraId="734D5E59" w14:textId="77777777" w:rsidR="00F66EC9" w:rsidRPr="000D13C5" w:rsidRDefault="00F66EC9" w:rsidP="00C806C6">
            <w:pPr>
              <w:widowControl/>
              <w:spacing w:after="120"/>
              <w:rPr>
                <w:rFonts w:eastAsia="Times New Roman" w:cstheme="minorHAnsi"/>
                <w:sz w:val="20"/>
                <w:szCs w:val="20"/>
                <w:lang w:eastAsia="en-GB"/>
              </w:rPr>
            </w:pPr>
          </w:p>
        </w:tc>
      </w:tr>
      <w:tr w:rsidR="00F66EC9" w:rsidRPr="003524AA" w14:paraId="31802316" w14:textId="77777777" w:rsidTr="00C806C6">
        <w:trPr>
          <w:trHeight w:val="144"/>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D6DAA" w14:textId="77777777" w:rsidR="00F66EC9" w:rsidRPr="000D13C5" w:rsidRDefault="00F66EC9" w:rsidP="00C806C6">
            <w:pPr>
              <w:widowControl/>
              <w:spacing w:after="120"/>
              <w:rPr>
                <w:rFonts w:eastAsia="Times New Roman" w:cstheme="minorHAnsi"/>
                <w:sz w:val="20"/>
                <w:szCs w:val="20"/>
                <w:lang w:eastAsia="en-GB"/>
              </w:rPr>
            </w:pPr>
            <w:r w:rsidRPr="000D13C5">
              <w:rPr>
                <w:rFonts w:eastAsia="Times New Roman" w:cstheme="minorHAnsi"/>
                <w:sz w:val="20"/>
                <w:szCs w:val="20"/>
                <w:lang w:eastAsia="en-GB"/>
              </w:rPr>
              <w:t>L'organisation a-t-elle une politique claire de séparation des tâches et de délégation d'autorité dans le processus d'approvisionnement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4D586" w14:textId="77777777" w:rsidR="00F66EC9" w:rsidRPr="000D13C5" w:rsidRDefault="00F66EC9" w:rsidP="00C806C6">
            <w:pPr>
              <w:widowControl/>
              <w:spacing w:after="120"/>
              <w:rPr>
                <w:rFonts w:eastAsia="Times New Roman" w:cstheme="minorHAnsi"/>
                <w:sz w:val="20"/>
                <w:szCs w:val="20"/>
                <w:lang w:eastAsia="en-GB"/>
              </w:rPr>
            </w:pPr>
          </w:p>
        </w:tc>
      </w:tr>
      <w:tr w:rsidR="00F66EC9" w:rsidRPr="003524AA" w14:paraId="3061251B"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EDFAF" w14:textId="77777777" w:rsidR="00F66EC9" w:rsidRPr="000D13C5" w:rsidRDefault="00F66EC9" w:rsidP="00C806C6">
            <w:pPr>
              <w:widowControl/>
              <w:spacing w:after="120"/>
              <w:rPr>
                <w:rFonts w:eastAsia="Times New Roman" w:cstheme="minorHAnsi"/>
                <w:sz w:val="20"/>
                <w:szCs w:val="20"/>
                <w:lang w:eastAsia="en-GB"/>
              </w:rPr>
            </w:pPr>
            <w:r w:rsidRPr="000D13C5">
              <w:rPr>
                <w:rFonts w:eastAsia="Times New Roman" w:cstheme="minorHAnsi"/>
                <w:sz w:val="20"/>
                <w:szCs w:val="20"/>
                <w:lang w:eastAsia="en-GB"/>
              </w:rPr>
              <w:t>L'organisation a-t-elle (et utilise-t-elle) un plan d'approvisionnement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7EFA3" w14:textId="77777777" w:rsidR="00F66EC9" w:rsidRPr="000D13C5" w:rsidRDefault="00F66EC9" w:rsidP="00C806C6">
            <w:pPr>
              <w:widowControl/>
              <w:spacing w:after="120"/>
              <w:rPr>
                <w:rFonts w:eastAsia="Times New Roman" w:cstheme="minorHAnsi"/>
                <w:sz w:val="20"/>
                <w:szCs w:val="20"/>
                <w:lang w:eastAsia="en-GB"/>
              </w:rPr>
            </w:pPr>
          </w:p>
        </w:tc>
      </w:tr>
      <w:tr w:rsidR="00F66EC9" w:rsidRPr="003524AA" w14:paraId="239318BB"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000000" w:fill="9D9D9C"/>
            <w:vAlign w:val="center"/>
            <w:hideMark/>
          </w:tcPr>
          <w:p w14:paraId="19D959B9" w14:textId="77777777" w:rsidR="00F66EC9" w:rsidRPr="0000570B" w:rsidRDefault="00F66EC9" w:rsidP="00C806C6">
            <w:pPr>
              <w:widowControl/>
              <w:spacing w:after="120"/>
              <w:rPr>
                <w:rFonts w:eastAsia="Times New Roman" w:cstheme="minorHAnsi"/>
                <w:b/>
                <w:bCs/>
                <w:color w:val="FFFFFF"/>
                <w:sz w:val="20"/>
                <w:szCs w:val="20"/>
                <w:lang w:eastAsia="en-GB"/>
              </w:rPr>
            </w:pPr>
            <w:r w:rsidRPr="0000570B">
              <w:rPr>
                <w:rFonts w:eastAsia="Times New Roman" w:cstheme="minorHAnsi"/>
                <w:b/>
                <w:bCs/>
                <w:color w:val="FFFFFF"/>
                <w:sz w:val="20"/>
                <w:szCs w:val="20"/>
                <w:lang w:eastAsia="en-GB"/>
              </w:rPr>
              <w:t xml:space="preserve">Gestion des </w:t>
            </w:r>
            <w:r>
              <w:rPr>
                <w:rFonts w:eastAsia="Times New Roman" w:cstheme="minorHAnsi"/>
                <w:b/>
                <w:bCs/>
                <w:color w:val="FFFFFF"/>
                <w:sz w:val="20"/>
                <w:szCs w:val="20"/>
                <w:lang w:eastAsia="en-GB"/>
              </w:rPr>
              <w:t>équipements</w:t>
            </w:r>
            <w:r w:rsidRPr="0000570B">
              <w:rPr>
                <w:rFonts w:eastAsia="Times New Roman" w:cstheme="minorHAnsi"/>
                <w:b/>
                <w:bCs/>
                <w:color w:val="FFFFFF"/>
                <w:sz w:val="20"/>
                <w:szCs w:val="20"/>
                <w:lang w:eastAsia="en-GB"/>
              </w:rPr>
              <w:t xml:space="preserve"> et des entrepôts</w:t>
            </w:r>
          </w:p>
        </w:tc>
        <w:tc>
          <w:tcPr>
            <w:tcW w:w="4304" w:type="dxa"/>
            <w:tcBorders>
              <w:top w:val="single" w:sz="4" w:space="0" w:color="auto"/>
              <w:left w:val="single" w:sz="4" w:space="0" w:color="auto"/>
              <w:bottom w:val="single" w:sz="4" w:space="0" w:color="auto"/>
              <w:right w:val="single" w:sz="4" w:space="0" w:color="auto"/>
            </w:tcBorders>
            <w:shd w:val="clear" w:color="000000" w:fill="9D9D9C"/>
            <w:vAlign w:val="center"/>
            <w:hideMark/>
          </w:tcPr>
          <w:p w14:paraId="4253CAAD" w14:textId="77777777" w:rsidR="00F66EC9" w:rsidRPr="0000570B" w:rsidRDefault="00F66EC9" w:rsidP="00C806C6">
            <w:pPr>
              <w:widowControl/>
              <w:spacing w:after="120"/>
              <w:rPr>
                <w:rFonts w:eastAsia="Times New Roman" w:cstheme="minorHAnsi"/>
                <w:b/>
                <w:bCs/>
                <w:sz w:val="20"/>
                <w:szCs w:val="20"/>
                <w:lang w:eastAsia="en-GB"/>
              </w:rPr>
            </w:pPr>
            <w:r w:rsidRPr="0000570B">
              <w:rPr>
                <w:rFonts w:eastAsia="Times New Roman" w:cstheme="minorHAnsi"/>
                <w:b/>
                <w:bCs/>
                <w:sz w:val="20"/>
                <w:szCs w:val="20"/>
                <w:lang w:eastAsia="en-GB"/>
              </w:rPr>
              <w:t> </w:t>
            </w:r>
          </w:p>
        </w:tc>
      </w:tr>
      <w:tr w:rsidR="00F66EC9" w:rsidRPr="003524AA" w14:paraId="0A67CBDA"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87527" w14:textId="77777777" w:rsidR="00F66EC9" w:rsidRPr="000D13C5" w:rsidRDefault="00F66EC9" w:rsidP="00C806C6">
            <w:pPr>
              <w:widowControl/>
              <w:spacing w:after="120"/>
              <w:rPr>
                <w:rFonts w:eastAsia="Times New Roman" w:cstheme="minorHAnsi"/>
                <w:sz w:val="20"/>
                <w:szCs w:val="20"/>
                <w:lang w:eastAsia="en-GB"/>
              </w:rPr>
            </w:pPr>
            <w:r w:rsidRPr="000D13C5">
              <w:rPr>
                <w:rFonts w:eastAsia="Times New Roman" w:cstheme="minorHAnsi"/>
                <w:sz w:val="20"/>
                <w:szCs w:val="20"/>
                <w:lang w:eastAsia="en-GB"/>
              </w:rPr>
              <w:t>L'organisation dispose-t-elle d'une base de données d’équipements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235459" w14:textId="77777777" w:rsidR="00F66EC9" w:rsidRPr="000D13C5" w:rsidRDefault="00F66EC9" w:rsidP="00C806C6">
            <w:pPr>
              <w:widowControl/>
              <w:spacing w:after="120"/>
              <w:rPr>
                <w:rFonts w:eastAsia="Times New Roman" w:cstheme="minorHAnsi"/>
                <w:sz w:val="20"/>
                <w:szCs w:val="20"/>
                <w:lang w:eastAsia="en-GB"/>
              </w:rPr>
            </w:pPr>
          </w:p>
        </w:tc>
      </w:tr>
      <w:tr w:rsidR="00F66EC9" w:rsidRPr="003524AA" w14:paraId="1FB38A6D" w14:textId="77777777" w:rsidTr="00C806C6">
        <w:trPr>
          <w:trHeight w:val="20"/>
        </w:trPr>
        <w:tc>
          <w:tcPr>
            <w:tcW w:w="4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424DD" w14:textId="77777777" w:rsidR="00F66EC9" w:rsidRPr="0000570B" w:rsidRDefault="00F66EC9" w:rsidP="00C806C6">
            <w:pPr>
              <w:widowControl/>
              <w:spacing w:after="120"/>
              <w:rPr>
                <w:rFonts w:eastAsia="Times New Roman" w:cstheme="minorHAnsi"/>
                <w:sz w:val="20"/>
                <w:szCs w:val="20"/>
                <w:lang w:eastAsia="en-GB"/>
              </w:rPr>
            </w:pPr>
            <w:r w:rsidRPr="0000570B">
              <w:rPr>
                <w:rFonts w:eastAsia="Times New Roman" w:cstheme="minorHAnsi"/>
                <w:sz w:val="20"/>
                <w:szCs w:val="20"/>
                <w:lang w:eastAsia="en-GB"/>
              </w:rPr>
              <w:t>L'organisation dispose-t-elle de procédures de gestion des stocks et des entrepôts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tcPr>
          <w:p w14:paraId="790714BD" w14:textId="77777777" w:rsidR="00F66EC9" w:rsidRPr="0000570B" w:rsidRDefault="00F66EC9" w:rsidP="00C806C6">
            <w:pPr>
              <w:widowControl/>
              <w:spacing w:after="120"/>
              <w:rPr>
                <w:rFonts w:eastAsia="Times New Roman" w:cstheme="minorHAnsi"/>
                <w:sz w:val="20"/>
                <w:szCs w:val="20"/>
                <w:lang w:eastAsia="en-GB"/>
              </w:rPr>
            </w:pPr>
          </w:p>
        </w:tc>
      </w:tr>
    </w:tbl>
    <w:p w14:paraId="45D24380" w14:textId="77777777" w:rsidR="00F66EC9" w:rsidRPr="0000570B" w:rsidRDefault="00F66EC9" w:rsidP="00F66EC9">
      <w:pPr>
        <w:spacing w:after="120"/>
        <w:rPr>
          <w:rFonts w:cstheme="minorHAnsi"/>
          <w:sz w:val="20"/>
          <w:szCs w:val="20"/>
        </w:rPr>
      </w:pPr>
    </w:p>
    <w:p w14:paraId="2E745F6A" w14:textId="77777777" w:rsidR="00F66EC9" w:rsidRPr="0000570B" w:rsidRDefault="00F66EC9" w:rsidP="00F66EC9">
      <w:pPr>
        <w:spacing w:after="120"/>
        <w:rPr>
          <w:rFonts w:cstheme="minorHAnsi"/>
          <w:sz w:val="20"/>
          <w:szCs w:val="20"/>
        </w:rPr>
      </w:pPr>
    </w:p>
    <w:p w14:paraId="417D3E26" w14:textId="77777777" w:rsidR="00F66EC9" w:rsidRPr="0000570B" w:rsidRDefault="00F66EC9" w:rsidP="00F66EC9">
      <w:pPr>
        <w:spacing w:after="120"/>
        <w:rPr>
          <w:rFonts w:cstheme="minorHAnsi"/>
          <w:sz w:val="20"/>
          <w:szCs w:val="20"/>
        </w:rPr>
      </w:pPr>
      <w:r w:rsidRPr="0000570B">
        <w:rPr>
          <w:rFonts w:cstheme="minorHAnsi"/>
          <w:sz w:val="20"/>
          <w:szCs w:val="20"/>
        </w:rPr>
        <w:t>Je certifie que les informations fournies dans ce formulaire sont correctes et, en cas de modification, des détails seront fournis dans les plus brefs délais :</w:t>
      </w:r>
    </w:p>
    <w:p w14:paraId="7CC60D12" w14:textId="77777777" w:rsidR="00F66EC9" w:rsidRPr="0000570B" w:rsidRDefault="00F66EC9" w:rsidP="00F66EC9">
      <w:pPr>
        <w:spacing w:after="120"/>
        <w:rPr>
          <w:rFonts w:cstheme="minorHAnsi"/>
          <w:sz w:val="20"/>
          <w:szCs w:val="20"/>
        </w:rPr>
      </w:pPr>
    </w:p>
    <w:p w14:paraId="54F06080" w14:textId="77777777" w:rsidR="00F66EC9" w:rsidRPr="0000570B" w:rsidRDefault="00F66EC9" w:rsidP="00F66EC9">
      <w:pPr>
        <w:spacing w:after="120"/>
        <w:rPr>
          <w:rFonts w:cstheme="minorHAnsi"/>
          <w:sz w:val="20"/>
          <w:szCs w:val="20"/>
        </w:rPr>
      </w:pPr>
    </w:p>
    <w:p w14:paraId="24B2FD2C" w14:textId="77777777" w:rsidR="00F66EC9" w:rsidRPr="00675063" w:rsidRDefault="00F66EC9" w:rsidP="00F66EC9">
      <w:pPr>
        <w:spacing w:after="120"/>
        <w:rPr>
          <w:rFonts w:cstheme="minorHAnsi"/>
          <w:sz w:val="20"/>
          <w:szCs w:val="20"/>
        </w:rPr>
      </w:pPr>
      <w:r w:rsidRPr="00675063">
        <w:rPr>
          <w:rFonts w:cstheme="minorHAnsi"/>
          <w:sz w:val="20"/>
          <w:szCs w:val="20"/>
        </w:rPr>
        <w:t>______________________ __________________ ____________</w:t>
      </w:r>
    </w:p>
    <w:p w14:paraId="5D389037" w14:textId="6973481C" w:rsidR="00F66EC9" w:rsidRDefault="00F66EC9" w:rsidP="008F170F">
      <w:pPr>
        <w:spacing w:after="120"/>
        <w:rPr>
          <w:rFonts w:cstheme="minorHAnsi"/>
          <w:sz w:val="20"/>
          <w:szCs w:val="20"/>
        </w:rPr>
      </w:pPr>
      <w:r w:rsidRPr="00675063">
        <w:rPr>
          <w:rFonts w:cstheme="minorHAnsi"/>
          <w:sz w:val="20"/>
          <w:szCs w:val="20"/>
        </w:rPr>
        <w:t>N</w:t>
      </w:r>
      <w:r>
        <w:rPr>
          <w:rFonts w:cstheme="minorHAnsi"/>
          <w:sz w:val="20"/>
          <w:szCs w:val="20"/>
        </w:rPr>
        <w:t>om</w:t>
      </w:r>
      <w:r w:rsidRPr="00675063">
        <w:rPr>
          <w:rFonts w:cstheme="minorHAnsi"/>
          <w:sz w:val="20"/>
          <w:szCs w:val="20"/>
        </w:rPr>
        <w:t>/ Signature/ Date</w:t>
      </w:r>
    </w:p>
    <w:p w14:paraId="06A2410D" w14:textId="5333932C" w:rsidR="00552D67" w:rsidRDefault="00552D67">
      <w:pPr>
        <w:rPr>
          <w:rFonts w:cstheme="minorHAnsi"/>
          <w:sz w:val="20"/>
          <w:szCs w:val="20"/>
        </w:rPr>
      </w:pPr>
      <w:r>
        <w:rPr>
          <w:rFonts w:cstheme="minorHAnsi"/>
          <w:sz w:val="20"/>
          <w:szCs w:val="20"/>
        </w:rPr>
        <w:br w:type="page"/>
      </w:r>
    </w:p>
    <w:p w14:paraId="657ACE9E" w14:textId="77777777" w:rsidR="00C806C6" w:rsidRDefault="00C806C6" w:rsidP="00C806C6">
      <w:pPr>
        <w:spacing w:after="120"/>
        <w:rPr>
          <w:rFonts w:eastAsia="Arial" w:cstheme="minorHAnsi"/>
          <w:color w:val="4F81BD" w:themeColor="accent1"/>
          <w:sz w:val="20"/>
          <w:szCs w:val="20"/>
        </w:rPr>
      </w:pPr>
      <w:r w:rsidRPr="00654605">
        <w:rPr>
          <w:rFonts w:eastAsia="Arial" w:cstheme="minorHAnsi"/>
          <w:color w:val="4F81BD" w:themeColor="accent1"/>
          <w:sz w:val="20"/>
          <w:szCs w:val="20"/>
        </w:rPr>
        <w:lastRenderedPageBreak/>
        <w:t xml:space="preserve">ANNEX </w:t>
      </w:r>
      <w:r>
        <w:rPr>
          <w:rFonts w:eastAsia="Arial" w:cstheme="minorHAnsi"/>
          <w:color w:val="4F81BD" w:themeColor="accent1"/>
          <w:sz w:val="20"/>
          <w:szCs w:val="20"/>
        </w:rPr>
        <w:t xml:space="preserve">D </w:t>
      </w:r>
    </w:p>
    <w:p w14:paraId="70521AF0" w14:textId="1F5A47A2" w:rsidR="00C806C6" w:rsidRPr="00C806C6" w:rsidRDefault="00C806C6" w:rsidP="00C806C6">
      <w:pPr>
        <w:spacing w:after="120"/>
        <w:rPr>
          <w:rFonts w:eastAsia="Arial" w:cstheme="minorHAnsi"/>
          <w:color w:val="4F81BD" w:themeColor="accent1"/>
        </w:rPr>
      </w:pPr>
      <w:r w:rsidRPr="00C806C6">
        <w:rPr>
          <w:rFonts w:eastAsia="Arial" w:cstheme="minorHAnsi"/>
          <w:color w:val="4F81BD" w:themeColor="accent1"/>
        </w:rPr>
        <w:t>Modèle de proposition de projet</w:t>
      </w:r>
    </w:p>
    <w:p w14:paraId="150FC29C" w14:textId="2624F46E" w:rsidR="00702E16" w:rsidRDefault="006E6F29" w:rsidP="00702E16">
      <w:r>
        <w:rPr>
          <w:rFonts w:ascii="Gill Sans Nova" w:eastAsia="Arial" w:hAnsi="Gill Sans Nova"/>
          <w:b/>
          <w:bCs/>
          <w:i/>
          <w:iCs/>
          <w:smallCaps/>
          <w:sz w:val="24"/>
          <w:szCs w:val="24"/>
        </w:rPr>
        <w:t xml:space="preserve">   </w:t>
      </w:r>
      <w:r w:rsidRPr="00B34926">
        <w:rPr>
          <w:rFonts w:ascii="Gill Sans Nova" w:eastAsia="Arial" w:hAnsi="Gill Sans Nova"/>
          <w:b/>
          <w:bCs/>
          <w:i/>
          <w:iCs/>
          <w:smallCaps/>
          <w:sz w:val="24"/>
          <w:szCs w:val="24"/>
        </w:rPr>
        <w:t>Renforcer les capacit</w:t>
      </w:r>
      <w:r w:rsidRPr="00B34926">
        <w:rPr>
          <w:rFonts w:ascii="Gill Sans Nova" w:eastAsia="Arial" w:hAnsi="Gill Sans Nova" w:hint="eastAsia"/>
          <w:b/>
          <w:bCs/>
          <w:i/>
          <w:iCs/>
          <w:smallCaps/>
          <w:sz w:val="24"/>
          <w:szCs w:val="24"/>
        </w:rPr>
        <w:t>é</w:t>
      </w:r>
      <w:r w:rsidRPr="00B34926">
        <w:rPr>
          <w:rFonts w:ascii="Gill Sans Nova" w:eastAsia="Arial" w:hAnsi="Gill Sans Nova"/>
          <w:b/>
          <w:bCs/>
          <w:i/>
          <w:iCs/>
          <w:smallCaps/>
          <w:sz w:val="24"/>
          <w:szCs w:val="24"/>
        </w:rPr>
        <w:t>s du gouvernement Mauritanien en mati</w:t>
      </w:r>
      <w:r w:rsidRPr="00B34926">
        <w:rPr>
          <w:rFonts w:ascii="Gill Sans Nova" w:eastAsia="Arial" w:hAnsi="Gill Sans Nova" w:hint="eastAsia"/>
          <w:b/>
          <w:bCs/>
          <w:i/>
          <w:iCs/>
          <w:smallCaps/>
          <w:sz w:val="24"/>
          <w:szCs w:val="24"/>
        </w:rPr>
        <w:t>è</w:t>
      </w:r>
      <w:r w:rsidRPr="00B34926">
        <w:rPr>
          <w:rFonts w:ascii="Gill Sans Nova" w:eastAsia="Arial" w:hAnsi="Gill Sans Nova"/>
          <w:b/>
          <w:bCs/>
          <w:i/>
          <w:iCs/>
          <w:smallCaps/>
          <w:sz w:val="24"/>
          <w:szCs w:val="24"/>
        </w:rPr>
        <w:t xml:space="preserve">re de protection des </w:t>
      </w:r>
      <w:r>
        <w:rPr>
          <w:rFonts w:ascii="Gill Sans Nova" w:eastAsia="Arial" w:hAnsi="Gill Sans Nova"/>
          <w:b/>
          <w:bCs/>
          <w:i/>
          <w:iCs/>
          <w:smallCaps/>
          <w:sz w:val="24"/>
          <w:szCs w:val="24"/>
        </w:rPr>
        <w:t xml:space="preserve">    </w:t>
      </w:r>
      <w:r w:rsidRPr="00B34926">
        <w:rPr>
          <w:rFonts w:eastAsia="Arial" w:cstheme="minorHAnsi"/>
          <w:b/>
          <w:bCs/>
          <w:i/>
          <w:iCs/>
          <w:position w:val="-1"/>
          <w:sz w:val="24"/>
          <w:szCs w:val="24"/>
        </w:rPr>
        <w:t>enfants en mobilit</w:t>
      </w:r>
      <w:r w:rsidRPr="00B34926">
        <w:rPr>
          <w:rFonts w:eastAsia="Arial" w:cstheme="minorHAnsi" w:hint="eastAsia"/>
          <w:b/>
          <w:bCs/>
          <w:i/>
          <w:iCs/>
          <w:position w:val="-1"/>
          <w:sz w:val="24"/>
          <w:szCs w:val="24"/>
        </w:rPr>
        <w:t>é</w:t>
      </w:r>
      <w:r w:rsidRPr="00B34926">
        <w:rPr>
          <w:rFonts w:eastAsia="Arial" w:cstheme="minorHAnsi"/>
          <w:b/>
          <w:bCs/>
          <w:i/>
          <w:iCs/>
          <w:position w:val="-1"/>
          <w:sz w:val="24"/>
          <w:szCs w:val="24"/>
        </w:rPr>
        <w:t xml:space="preserve"> et victimes de traite</w:t>
      </w:r>
    </w:p>
    <w:p w14:paraId="18A9A168" w14:textId="77777777" w:rsidR="00702E16" w:rsidRDefault="00702E16" w:rsidP="00702E16"/>
    <w:p w14:paraId="3EA1D83D" w14:textId="77777777" w:rsidR="00702E16" w:rsidRDefault="00702E16" w:rsidP="00702E16"/>
    <w:p w14:paraId="61F1849C" w14:textId="77777777" w:rsidR="00702E16" w:rsidRDefault="00702E16" w:rsidP="00702E16"/>
    <w:p w14:paraId="09793675" w14:textId="77777777" w:rsidR="00702E16" w:rsidRDefault="00702E16" w:rsidP="00702E16">
      <w:pPr>
        <w:spacing w:line="360" w:lineRule="auto"/>
      </w:pPr>
      <w:r>
        <w:t>Nom de l’ONG :</w:t>
      </w:r>
    </w:p>
    <w:p w14:paraId="0A2ADB8F" w14:textId="77777777" w:rsidR="00702E16" w:rsidRDefault="00702E16" w:rsidP="00702E16">
      <w:pPr>
        <w:spacing w:line="360" w:lineRule="auto"/>
      </w:pPr>
      <w:r>
        <w:t>Couverture géographique :</w:t>
      </w:r>
    </w:p>
    <w:p w14:paraId="2935A124" w14:textId="77777777" w:rsidR="00702E16" w:rsidRDefault="00702E16" w:rsidP="00702E16">
      <w:pPr>
        <w:spacing w:line="360" w:lineRule="auto"/>
      </w:pPr>
      <w:r>
        <w:t>Bénéficiaires :</w:t>
      </w:r>
    </w:p>
    <w:p w14:paraId="0973B1A8" w14:textId="77777777" w:rsidR="00702E16" w:rsidRDefault="00702E16" w:rsidP="00702E16">
      <w:pPr>
        <w:spacing w:line="360" w:lineRule="auto"/>
      </w:pPr>
      <w:r>
        <w:t>Partenaire(s) :</w:t>
      </w:r>
    </w:p>
    <w:p w14:paraId="367329C3" w14:textId="77777777" w:rsidR="00702E16" w:rsidRDefault="00702E16" w:rsidP="00702E16">
      <w:pPr>
        <w:spacing w:line="360" w:lineRule="auto"/>
      </w:pPr>
      <w:r>
        <w:t>Site de gestion :</w:t>
      </w:r>
    </w:p>
    <w:p w14:paraId="7B15EC5D" w14:textId="77777777" w:rsidR="00702E16" w:rsidRDefault="00702E16" w:rsidP="00702E16">
      <w:pPr>
        <w:spacing w:line="360" w:lineRule="auto"/>
      </w:pPr>
      <w:r>
        <w:t>Durée :</w:t>
      </w:r>
    </w:p>
    <w:p w14:paraId="1319936A" w14:textId="77777777" w:rsidR="00702E16" w:rsidRDefault="00702E16" w:rsidP="00702E16">
      <w:pPr>
        <w:spacing w:line="360" w:lineRule="auto"/>
      </w:pPr>
      <w:r>
        <w:t>Budget :</w:t>
      </w:r>
    </w:p>
    <w:p w14:paraId="57390513" w14:textId="77777777" w:rsidR="00702E16" w:rsidRDefault="00702E16" w:rsidP="00702E16"/>
    <w:p w14:paraId="41849340" w14:textId="77777777" w:rsidR="00702E16" w:rsidRDefault="00702E16" w:rsidP="00702E16">
      <w:pPr>
        <w:pStyle w:val="Paragraphedeliste"/>
        <w:widowControl/>
        <w:numPr>
          <w:ilvl w:val="0"/>
          <w:numId w:val="16"/>
        </w:numPr>
        <w:autoSpaceDE/>
        <w:autoSpaceDN/>
        <w:contextualSpacing/>
        <w:jc w:val="left"/>
      </w:pPr>
      <w:r>
        <w:t>Contexte de l’intervention (300 mots au maximum)</w:t>
      </w:r>
    </w:p>
    <w:p w14:paraId="1611E6ED" w14:textId="77777777" w:rsidR="00702E16" w:rsidRDefault="00702E16" w:rsidP="00702E16">
      <w:pPr>
        <w:pStyle w:val="Paragraphedeliste"/>
      </w:pPr>
    </w:p>
    <w:p w14:paraId="47D4E26C" w14:textId="77777777" w:rsidR="00702E16" w:rsidRDefault="00702E16" w:rsidP="00702E16">
      <w:pPr>
        <w:pStyle w:val="Paragraphedeliste"/>
        <w:widowControl/>
        <w:numPr>
          <w:ilvl w:val="0"/>
          <w:numId w:val="16"/>
        </w:numPr>
        <w:autoSpaceDE/>
        <w:autoSpaceDN/>
        <w:contextualSpacing/>
      </w:pPr>
      <w:r>
        <w:t>Description de la méthodologie d’intervention (800 mots au maximum)</w:t>
      </w:r>
    </w:p>
    <w:p w14:paraId="4CFF1849" w14:textId="77777777" w:rsidR="00702E16" w:rsidRDefault="00702E16" w:rsidP="00702E16">
      <w:pPr>
        <w:jc w:val="both"/>
      </w:pPr>
    </w:p>
    <w:p w14:paraId="71537432" w14:textId="77777777" w:rsidR="00702E16" w:rsidRDefault="00702E16" w:rsidP="00702E16">
      <w:pPr>
        <w:pStyle w:val="Paragraphedeliste"/>
        <w:widowControl/>
        <w:numPr>
          <w:ilvl w:val="0"/>
          <w:numId w:val="16"/>
        </w:numPr>
        <w:autoSpaceDE/>
        <w:autoSpaceDN/>
        <w:contextualSpacing/>
      </w:pPr>
      <w:r>
        <w:t xml:space="preserve">Description de la méthodologie de coordination avec les MASEF et CPISE (400 mots au maximum) </w:t>
      </w:r>
    </w:p>
    <w:p w14:paraId="299D8D8A" w14:textId="77777777" w:rsidR="00702E16" w:rsidRDefault="00702E16" w:rsidP="00702E16">
      <w:pPr>
        <w:pStyle w:val="Paragraphedeliste"/>
      </w:pPr>
    </w:p>
    <w:p w14:paraId="1C4BA5DA" w14:textId="77777777" w:rsidR="00702E16" w:rsidRDefault="00702E16" w:rsidP="00702E16">
      <w:pPr>
        <w:pStyle w:val="Paragraphedeliste"/>
        <w:widowControl/>
        <w:numPr>
          <w:ilvl w:val="0"/>
          <w:numId w:val="16"/>
        </w:numPr>
        <w:autoSpaceDE/>
        <w:autoSpaceDN/>
        <w:contextualSpacing/>
      </w:pPr>
      <w:r>
        <w:t xml:space="preserve">Visibilité (200 mots au maximum) </w:t>
      </w:r>
    </w:p>
    <w:p w14:paraId="1D2650F3" w14:textId="77777777" w:rsidR="00702E16" w:rsidRDefault="00702E16" w:rsidP="00702E16">
      <w:pPr>
        <w:pStyle w:val="Paragraphedeliste"/>
      </w:pPr>
    </w:p>
    <w:p w14:paraId="61FC28F5" w14:textId="1230F8CB" w:rsidR="00702E16" w:rsidRDefault="00702E16" w:rsidP="00702E16">
      <w:pPr>
        <w:pStyle w:val="Paragraphedeliste"/>
        <w:widowControl/>
        <w:numPr>
          <w:ilvl w:val="0"/>
          <w:numId w:val="16"/>
        </w:numPr>
        <w:autoSpaceDE/>
        <w:autoSpaceDN/>
        <w:contextualSpacing/>
      </w:pPr>
      <w:r>
        <w:t xml:space="preserve">Plan de prise en compte des aspect genre et prévention de l’exploitation </w:t>
      </w:r>
      <w:r w:rsidR="0005500D">
        <w:t>et d</w:t>
      </w:r>
      <w:r>
        <w:t>es abus</w:t>
      </w:r>
      <w:r w:rsidR="0005500D">
        <w:t xml:space="preserve"> sexuels</w:t>
      </w:r>
      <w:r>
        <w:t xml:space="preserve"> (300 mots au maximum) </w:t>
      </w:r>
    </w:p>
    <w:p w14:paraId="21BC1F10" w14:textId="77777777" w:rsidR="00702E16" w:rsidRDefault="00702E16" w:rsidP="00702E16"/>
    <w:p w14:paraId="49007D68" w14:textId="77777777" w:rsidR="00702E16" w:rsidRDefault="00702E16" w:rsidP="00702E16">
      <w:pPr>
        <w:pStyle w:val="Paragraphedeliste"/>
        <w:widowControl/>
        <w:numPr>
          <w:ilvl w:val="0"/>
          <w:numId w:val="16"/>
        </w:numPr>
        <w:autoSpaceDE/>
        <w:autoSpaceDN/>
        <w:contextualSpacing/>
        <w:jc w:val="left"/>
      </w:pPr>
      <w:r>
        <w:t>Suivi et évaluation (200 mots au maximum)</w:t>
      </w:r>
    </w:p>
    <w:p w14:paraId="32D7DB65" w14:textId="77777777" w:rsidR="00702E16" w:rsidRDefault="00702E16" w:rsidP="00702E16"/>
    <w:p w14:paraId="722EE31B" w14:textId="77777777" w:rsidR="00C806C6" w:rsidRDefault="00C806C6" w:rsidP="00C806C6"/>
    <w:p w14:paraId="0BCB6485" w14:textId="77777777" w:rsidR="00C806C6" w:rsidRPr="00667BF4" w:rsidRDefault="00C806C6" w:rsidP="00C806C6">
      <w:pPr>
        <w:jc w:val="both"/>
        <w:rPr>
          <w:color w:val="808080" w:themeColor="background1" w:themeShade="80"/>
        </w:rPr>
      </w:pPr>
      <w:r>
        <w:br w:type="page"/>
      </w:r>
    </w:p>
    <w:p w14:paraId="14DBF066" w14:textId="3E1AB8DC" w:rsidR="00C806C6" w:rsidRPr="001B6A5D" w:rsidRDefault="00C806C6" w:rsidP="001B6A5D">
      <w:pPr>
        <w:pStyle w:val="Paragraphedeliste"/>
        <w:numPr>
          <w:ilvl w:val="0"/>
          <w:numId w:val="13"/>
        </w:numPr>
        <w:rPr>
          <w:i/>
          <w:iCs/>
        </w:rPr>
      </w:pPr>
      <w:r>
        <w:lastRenderedPageBreak/>
        <w:t xml:space="preserve">Matrice des résultats (logique d’intervention) </w:t>
      </w:r>
      <w:r w:rsidR="00297CE5">
        <w:t xml:space="preserve">- </w:t>
      </w:r>
      <w:r w:rsidR="00297CE5" w:rsidRPr="001B6A5D">
        <w:rPr>
          <w:i/>
          <w:iCs/>
        </w:rPr>
        <w:t>les écritures en italique sont des explications sur comment remplir le tableau et doivent être supprimées et remplacées par le contenu à soumettre</w:t>
      </w:r>
    </w:p>
    <w:p w14:paraId="6EB558C0" w14:textId="77777777" w:rsidR="001B6A5D" w:rsidRDefault="001B6A5D" w:rsidP="001B6A5D"/>
    <w:p w14:paraId="5978F981" w14:textId="77777777" w:rsidR="001B6A5D" w:rsidRDefault="001B6A5D" w:rsidP="001B6A5D"/>
    <w:p w14:paraId="15BEC812" w14:textId="77777777" w:rsidR="001B6A5D" w:rsidRDefault="001B6A5D" w:rsidP="001B6A5D"/>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4"/>
        <w:gridCol w:w="1558"/>
        <w:gridCol w:w="1451"/>
        <w:gridCol w:w="1368"/>
        <w:gridCol w:w="1293"/>
        <w:gridCol w:w="1589"/>
      </w:tblGrid>
      <w:tr w:rsidR="001B6A5D" w:rsidRPr="00F600CE" w14:paraId="7D746DEE" w14:textId="77777777" w:rsidTr="000B1D77">
        <w:trPr>
          <w:trHeight w:val="895"/>
          <w:jc w:val="center"/>
        </w:trPr>
        <w:tc>
          <w:tcPr>
            <w:tcW w:w="1644" w:type="dxa"/>
            <w:shd w:val="clear" w:color="auto" w:fill="BCBEC0"/>
          </w:tcPr>
          <w:p w14:paraId="319FA569" w14:textId="77777777" w:rsidR="001B6A5D" w:rsidRPr="00F600CE" w:rsidRDefault="001B6A5D" w:rsidP="00364D3B">
            <w:pPr>
              <w:pStyle w:val="TableParagraph"/>
              <w:rPr>
                <w:rFonts w:ascii="Times New Roman"/>
                <w:sz w:val="14"/>
              </w:rPr>
            </w:pPr>
          </w:p>
        </w:tc>
        <w:tc>
          <w:tcPr>
            <w:tcW w:w="1558" w:type="dxa"/>
            <w:shd w:val="clear" w:color="auto" w:fill="BCBEC0"/>
          </w:tcPr>
          <w:p w14:paraId="54998D47" w14:textId="77777777" w:rsidR="001B6A5D" w:rsidRPr="00F600CE" w:rsidRDefault="001B6A5D" w:rsidP="00364D3B">
            <w:pPr>
              <w:pStyle w:val="TableParagraph"/>
              <w:jc w:val="center"/>
              <w:rPr>
                <w:sz w:val="18"/>
                <w:szCs w:val="28"/>
              </w:rPr>
            </w:pPr>
          </w:p>
          <w:p w14:paraId="21CDB85C" w14:textId="77777777" w:rsidR="001B6A5D" w:rsidRPr="00F600CE" w:rsidRDefault="001B6A5D" w:rsidP="00364D3B">
            <w:pPr>
              <w:pStyle w:val="TableParagraph"/>
              <w:jc w:val="center"/>
              <w:rPr>
                <w:b/>
                <w:sz w:val="18"/>
                <w:szCs w:val="28"/>
              </w:rPr>
            </w:pPr>
            <w:r w:rsidRPr="00F600CE">
              <w:rPr>
                <w:b/>
                <w:sz w:val="18"/>
                <w:szCs w:val="28"/>
              </w:rPr>
              <w:t>Indicateurs</w:t>
            </w:r>
          </w:p>
        </w:tc>
        <w:tc>
          <w:tcPr>
            <w:tcW w:w="1451" w:type="dxa"/>
            <w:shd w:val="clear" w:color="auto" w:fill="BCBEC0"/>
          </w:tcPr>
          <w:p w14:paraId="6C26538C" w14:textId="77777777" w:rsidR="001B6A5D" w:rsidRPr="00F600CE" w:rsidRDefault="001B6A5D" w:rsidP="00364D3B">
            <w:pPr>
              <w:pStyle w:val="TableParagraph"/>
              <w:jc w:val="center"/>
              <w:rPr>
                <w:b/>
                <w:sz w:val="18"/>
                <w:szCs w:val="28"/>
              </w:rPr>
            </w:pPr>
            <w:r w:rsidRPr="00F600CE">
              <w:rPr>
                <w:b/>
                <w:sz w:val="18"/>
                <w:szCs w:val="28"/>
              </w:rPr>
              <w:t>Source et méthode de collecte des données</w:t>
            </w:r>
          </w:p>
        </w:tc>
        <w:tc>
          <w:tcPr>
            <w:tcW w:w="1368" w:type="dxa"/>
            <w:shd w:val="clear" w:color="auto" w:fill="BCBEC0"/>
          </w:tcPr>
          <w:p w14:paraId="15600F8F" w14:textId="77777777" w:rsidR="001B6A5D" w:rsidRPr="00F600CE" w:rsidRDefault="001B6A5D" w:rsidP="00364D3B">
            <w:pPr>
              <w:pStyle w:val="TableParagraph"/>
              <w:jc w:val="center"/>
              <w:rPr>
                <w:sz w:val="18"/>
                <w:szCs w:val="28"/>
              </w:rPr>
            </w:pPr>
          </w:p>
          <w:p w14:paraId="2141916E" w14:textId="77777777" w:rsidR="001B6A5D" w:rsidRPr="00F600CE" w:rsidRDefault="001B6A5D" w:rsidP="00364D3B">
            <w:pPr>
              <w:pStyle w:val="TableParagraph"/>
              <w:jc w:val="center"/>
              <w:rPr>
                <w:b/>
                <w:sz w:val="18"/>
                <w:szCs w:val="28"/>
              </w:rPr>
            </w:pPr>
            <w:r w:rsidRPr="00F600CE">
              <w:rPr>
                <w:b/>
                <w:sz w:val="18"/>
                <w:szCs w:val="28"/>
              </w:rPr>
              <w:t>Base de référence</w:t>
            </w:r>
          </w:p>
        </w:tc>
        <w:tc>
          <w:tcPr>
            <w:tcW w:w="1291" w:type="dxa"/>
            <w:shd w:val="clear" w:color="auto" w:fill="BCBEC0"/>
          </w:tcPr>
          <w:p w14:paraId="6B74F071" w14:textId="77777777" w:rsidR="001B6A5D" w:rsidRPr="00F600CE" w:rsidRDefault="001B6A5D" w:rsidP="00364D3B">
            <w:pPr>
              <w:pStyle w:val="TableParagraph"/>
              <w:jc w:val="center"/>
              <w:rPr>
                <w:sz w:val="18"/>
                <w:szCs w:val="28"/>
              </w:rPr>
            </w:pPr>
          </w:p>
          <w:p w14:paraId="003903D5" w14:textId="77777777" w:rsidR="001B6A5D" w:rsidRPr="00F600CE" w:rsidRDefault="001B6A5D" w:rsidP="00364D3B">
            <w:pPr>
              <w:pStyle w:val="TableParagraph"/>
              <w:jc w:val="center"/>
              <w:rPr>
                <w:b/>
                <w:sz w:val="18"/>
                <w:szCs w:val="28"/>
              </w:rPr>
            </w:pPr>
            <w:r w:rsidRPr="00F600CE">
              <w:rPr>
                <w:b/>
                <w:sz w:val="18"/>
                <w:szCs w:val="28"/>
              </w:rPr>
              <w:t>Cible</w:t>
            </w:r>
          </w:p>
        </w:tc>
        <w:tc>
          <w:tcPr>
            <w:tcW w:w="1589" w:type="dxa"/>
            <w:shd w:val="clear" w:color="auto" w:fill="BCBEC0"/>
          </w:tcPr>
          <w:p w14:paraId="2654C1B2" w14:textId="77777777" w:rsidR="001B6A5D" w:rsidRPr="00F600CE" w:rsidRDefault="001B6A5D" w:rsidP="00364D3B">
            <w:pPr>
              <w:pStyle w:val="TableParagraph"/>
              <w:jc w:val="center"/>
              <w:rPr>
                <w:sz w:val="18"/>
                <w:szCs w:val="28"/>
              </w:rPr>
            </w:pPr>
          </w:p>
          <w:p w14:paraId="1C978FCD" w14:textId="77777777" w:rsidR="001B6A5D" w:rsidRPr="00F600CE" w:rsidRDefault="001B6A5D" w:rsidP="00364D3B">
            <w:pPr>
              <w:pStyle w:val="TableParagraph"/>
              <w:jc w:val="center"/>
              <w:rPr>
                <w:b/>
                <w:sz w:val="18"/>
                <w:szCs w:val="28"/>
              </w:rPr>
            </w:pPr>
            <w:r w:rsidRPr="00F600CE">
              <w:rPr>
                <w:b/>
                <w:sz w:val="18"/>
                <w:szCs w:val="28"/>
              </w:rPr>
              <w:t>Hypothèses</w:t>
            </w:r>
          </w:p>
        </w:tc>
      </w:tr>
      <w:tr w:rsidR="001B6A5D" w:rsidRPr="004D2AE4" w14:paraId="51F4ECB0" w14:textId="77777777" w:rsidTr="000B1D77">
        <w:trPr>
          <w:trHeight w:val="288"/>
          <w:jc w:val="center"/>
        </w:trPr>
        <w:tc>
          <w:tcPr>
            <w:tcW w:w="1644" w:type="dxa"/>
            <w:tcBorders>
              <w:bottom w:val="nil"/>
            </w:tcBorders>
          </w:tcPr>
          <w:p w14:paraId="76AA4815" w14:textId="77777777" w:rsidR="001B6A5D" w:rsidRDefault="001B6A5D" w:rsidP="00364D3B">
            <w:pPr>
              <w:pStyle w:val="TableParagraph"/>
              <w:rPr>
                <w:b/>
                <w:sz w:val="18"/>
                <w:szCs w:val="28"/>
              </w:rPr>
            </w:pPr>
            <w:r w:rsidRPr="00F600CE">
              <w:rPr>
                <w:b/>
                <w:sz w:val="18"/>
                <w:szCs w:val="28"/>
              </w:rPr>
              <w:t>Objectif général </w:t>
            </w:r>
          </w:p>
          <w:p w14:paraId="7D9C3AF2" w14:textId="77777777" w:rsidR="001B6A5D" w:rsidRDefault="001B6A5D" w:rsidP="00364D3B">
            <w:pPr>
              <w:pStyle w:val="TableParagraph"/>
              <w:rPr>
                <w:b/>
                <w:sz w:val="18"/>
                <w:szCs w:val="28"/>
              </w:rPr>
            </w:pPr>
          </w:p>
          <w:p w14:paraId="6D8E56B7" w14:textId="77777777" w:rsidR="001B6A5D" w:rsidRPr="00B9440A" w:rsidRDefault="001B6A5D" w:rsidP="00364D3B">
            <w:pPr>
              <w:pStyle w:val="TableParagraph"/>
              <w:rPr>
                <w:b/>
                <w:color w:val="808080" w:themeColor="background1" w:themeShade="80"/>
                <w:sz w:val="14"/>
              </w:rPr>
            </w:pPr>
            <w:r w:rsidRPr="00F600CE">
              <w:rPr>
                <w:i/>
                <w:iCs/>
                <w:color w:val="808080" w:themeColor="background1" w:themeShade="80"/>
                <w:sz w:val="14"/>
              </w:rPr>
              <w:t>But le plus important et le plus réaliste auquel le projet peut contribuer.</w:t>
            </w:r>
            <w:r w:rsidRPr="00B9440A">
              <w:rPr>
                <w:color w:val="808080" w:themeColor="background1" w:themeShade="80"/>
                <w:sz w:val="14"/>
              </w:rPr>
              <w:t xml:space="preserve"> </w:t>
            </w:r>
          </w:p>
        </w:tc>
        <w:tc>
          <w:tcPr>
            <w:tcW w:w="1558" w:type="dxa"/>
            <w:tcBorders>
              <w:bottom w:val="nil"/>
            </w:tcBorders>
          </w:tcPr>
          <w:p w14:paraId="08A18D9D" w14:textId="77777777" w:rsidR="001B6A5D" w:rsidRPr="00F600CE" w:rsidRDefault="001B6A5D" w:rsidP="00364D3B">
            <w:pPr>
              <w:pStyle w:val="TableParagraph"/>
              <w:rPr>
                <w:i/>
                <w:iCs/>
                <w:color w:val="808080" w:themeColor="background1" w:themeShade="80"/>
                <w:sz w:val="14"/>
              </w:rPr>
            </w:pPr>
            <w:r w:rsidRPr="00F600CE">
              <w:rPr>
                <w:i/>
                <w:iCs/>
                <w:color w:val="808080" w:themeColor="background1" w:themeShade="80"/>
                <w:sz w:val="14"/>
              </w:rPr>
              <w:t>Facteurs ou variables, quantitatifs ou qualitatifs, qui permettent de mesurer l’état de réalisation ou de rendre compte des changements escomptés. Données ventilées par caractéristiques clés (âge, sexe), selon qu’il convient.</w:t>
            </w:r>
          </w:p>
        </w:tc>
        <w:tc>
          <w:tcPr>
            <w:tcW w:w="1451" w:type="dxa"/>
            <w:tcBorders>
              <w:bottom w:val="nil"/>
            </w:tcBorders>
          </w:tcPr>
          <w:p w14:paraId="38C27F80" w14:textId="77777777" w:rsidR="001B6A5D" w:rsidRPr="00F600CE" w:rsidRDefault="001B6A5D" w:rsidP="00364D3B">
            <w:pPr>
              <w:pStyle w:val="TableParagraph"/>
              <w:rPr>
                <w:i/>
                <w:iCs/>
                <w:color w:val="808080" w:themeColor="background1" w:themeShade="80"/>
                <w:sz w:val="14"/>
              </w:rPr>
            </w:pPr>
            <w:r w:rsidRPr="00F600CE">
              <w:rPr>
                <w:i/>
                <w:iCs/>
                <w:color w:val="808080" w:themeColor="background1" w:themeShade="80"/>
                <w:sz w:val="14"/>
              </w:rPr>
              <w:t>Indiquent à partir d’où et comment les informations seront recueillies en vue de mesurer l’indicateur.</w:t>
            </w:r>
          </w:p>
        </w:tc>
        <w:tc>
          <w:tcPr>
            <w:tcW w:w="1368" w:type="dxa"/>
            <w:tcBorders>
              <w:bottom w:val="nil"/>
            </w:tcBorders>
          </w:tcPr>
          <w:p w14:paraId="18A22593" w14:textId="77777777" w:rsidR="001B6A5D" w:rsidRPr="00F600CE" w:rsidRDefault="001B6A5D" w:rsidP="00364D3B">
            <w:pPr>
              <w:pStyle w:val="TableParagraph"/>
              <w:rPr>
                <w:i/>
                <w:iCs/>
                <w:color w:val="808080" w:themeColor="background1" w:themeShade="80"/>
                <w:sz w:val="14"/>
              </w:rPr>
            </w:pPr>
            <w:r w:rsidRPr="00F600CE">
              <w:rPr>
                <w:i/>
                <w:iCs/>
                <w:color w:val="808080" w:themeColor="background1" w:themeShade="80"/>
                <w:sz w:val="14"/>
              </w:rPr>
              <w:t>Indique la valeur de l’indicateur au début de la période de planification du projet. Données ventilées par caractéristiques clés (âge, sexe), selon qu’il convient.</w:t>
            </w:r>
          </w:p>
        </w:tc>
        <w:tc>
          <w:tcPr>
            <w:tcW w:w="1291" w:type="dxa"/>
            <w:tcBorders>
              <w:bottom w:val="nil"/>
            </w:tcBorders>
          </w:tcPr>
          <w:p w14:paraId="1F88243D" w14:textId="77777777" w:rsidR="001B6A5D" w:rsidRPr="00F600CE" w:rsidRDefault="001B6A5D" w:rsidP="00364D3B">
            <w:pPr>
              <w:pStyle w:val="TableParagraph"/>
              <w:rPr>
                <w:i/>
                <w:iCs/>
                <w:color w:val="808080" w:themeColor="background1" w:themeShade="80"/>
                <w:sz w:val="14"/>
              </w:rPr>
            </w:pPr>
            <w:r w:rsidRPr="00F600CE">
              <w:rPr>
                <w:i/>
                <w:iCs/>
                <w:color w:val="808080" w:themeColor="background1" w:themeShade="80"/>
                <w:sz w:val="14"/>
              </w:rPr>
              <w:t>Indique la valeur escomptée de l’indicateur au moment où le résultat est atteint. Données ventilées par caractéristiques clés (âge, sexe), selon qu’il convient.</w:t>
            </w:r>
          </w:p>
        </w:tc>
        <w:tc>
          <w:tcPr>
            <w:tcW w:w="1589" w:type="dxa"/>
            <w:vMerge w:val="restart"/>
            <w:shd w:val="clear" w:color="auto" w:fill="F1F1F2"/>
          </w:tcPr>
          <w:p w14:paraId="44E2F59A" w14:textId="77777777" w:rsidR="001B6A5D" w:rsidRPr="00B9440A" w:rsidRDefault="001B6A5D" w:rsidP="00364D3B">
            <w:pPr>
              <w:pStyle w:val="TableParagraph"/>
              <w:rPr>
                <w:rFonts w:ascii="Times New Roman"/>
                <w:color w:val="808080" w:themeColor="background1" w:themeShade="80"/>
                <w:sz w:val="14"/>
              </w:rPr>
            </w:pPr>
          </w:p>
        </w:tc>
      </w:tr>
      <w:tr w:rsidR="001B6A5D" w:rsidRPr="004D2AE4" w14:paraId="0886A0CB" w14:textId="77777777" w:rsidTr="000B1D77">
        <w:trPr>
          <w:trHeight w:val="56"/>
          <w:jc w:val="center"/>
        </w:trPr>
        <w:tc>
          <w:tcPr>
            <w:tcW w:w="1644" w:type="dxa"/>
            <w:tcBorders>
              <w:top w:val="nil"/>
              <w:bottom w:val="nil"/>
            </w:tcBorders>
          </w:tcPr>
          <w:p w14:paraId="3C28EA50" w14:textId="77777777" w:rsidR="001B6A5D" w:rsidRPr="00B9440A" w:rsidRDefault="001B6A5D" w:rsidP="00364D3B">
            <w:pPr>
              <w:pStyle w:val="TableParagraph"/>
              <w:rPr>
                <w:color w:val="808080" w:themeColor="background1" w:themeShade="80"/>
                <w:sz w:val="14"/>
              </w:rPr>
            </w:pPr>
          </w:p>
        </w:tc>
        <w:tc>
          <w:tcPr>
            <w:tcW w:w="1558" w:type="dxa"/>
            <w:tcBorders>
              <w:top w:val="nil"/>
              <w:bottom w:val="nil"/>
            </w:tcBorders>
          </w:tcPr>
          <w:p w14:paraId="08B1D8C1" w14:textId="77777777" w:rsidR="001B6A5D" w:rsidRPr="00F600CE" w:rsidRDefault="001B6A5D" w:rsidP="00364D3B">
            <w:pPr>
              <w:pStyle w:val="TableParagraph"/>
              <w:rPr>
                <w:i/>
                <w:iCs/>
                <w:color w:val="808080" w:themeColor="background1" w:themeShade="80"/>
                <w:sz w:val="14"/>
              </w:rPr>
            </w:pPr>
          </w:p>
        </w:tc>
        <w:tc>
          <w:tcPr>
            <w:tcW w:w="1451" w:type="dxa"/>
            <w:tcBorders>
              <w:top w:val="nil"/>
              <w:bottom w:val="nil"/>
            </w:tcBorders>
          </w:tcPr>
          <w:p w14:paraId="29D527DA" w14:textId="77777777" w:rsidR="001B6A5D" w:rsidRPr="00F600CE" w:rsidRDefault="001B6A5D" w:rsidP="00364D3B">
            <w:pPr>
              <w:pStyle w:val="TableParagraph"/>
              <w:rPr>
                <w:i/>
                <w:iCs/>
                <w:color w:val="808080" w:themeColor="background1" w:themeShade="80"/>
                <w:sz w:val="14"/>
              </w:rPr>
            </w:pPr>
          </w:p>
        </w:tc>
        <w:tc>
          <w:tcPr>
            <w:tcW w:w="1368" w:type="dxa"/>
            <w:tcBorders>
              <w:top w:val="nil"/>
              <w:bottom w:val="nil"/>
            </w:tcBorders>
          </w:tcPr>
          <w:p w14:paraId="71669176" w14:textId="77777777" w:rsidR="001B6A5D" w:rsidRPr="00F600CE" w:rsidRDefault="001B6A5D" w:rsidP="00364D3B">
            <w:pPr>
              <w:pStyle w:val="TableParagraph"/>
              <w:rPr>
                <w:i/>
                <w:iCs/>
                <w:color w:val="808080" w:themeColor="background1" w:themeShade="80"/>
                <w:sz w:val="14"/>
              </w:rPr>
            </w:pPr>
          </w:p>
        </w:tc>
        <w:tc>
          <w:tcPr>
            <w:tcW w:w="1291" w:type="dxa"/>
            <w:tcBorders>
              <w:top w:val="nil"/>
              <w:bottom w:val="nil"/>
            </w:tcBorders>
          </w:tcPr>
          <w:p w14:paraId="06E74FB6" w14:textId="77777777" w:rsidR="001B6A5D" w:rsidRPr="00F600CE" w:rsidRDefault="001B6A5D" w:rsidP="00364D3B">
            <w:pPr>
              <w:pStyle w:val="TableParagraph"/>
              <w:rPr>
                <w:i/>
                <w:iCs/>
                <w:color w:val="808080" w:themeColor="background1" w:themeShade="80"/>
                <w:sz w:val="14"/>
              </w:rPr>
            </w:pPr>
          </w:p>
        </w:tc>
        <w:tc>
          <w:tcPr>
            <w:tcW w:w="1589" w:type="dxa"/>
            <w:vMerge/>
            <w:tcBorders>
              <w:top w:val="nil"/>
            </w:tcBorders>
            <w:shd w:val="clear" w:color="auto" w:fill="F1F1F2"/>
          </w:tcPr>
          <w:p w14:paraId="72E9A5B2" w14:textId="77777777" w:rsidR="001B6A5D" w:rsidRPr="00B9440A" w:rsidRDefault="001B6A5D" w:rsidP="00364D3B">
            <w:pPr>
              <w:rPr>
                <w:color w:val="808080" w:themeColor="background1" w:themeShade="80"/>
                <w:sz w:val="2"/>
                <w:szCs w:val="2"/>
              </w:rPr>
            </w:pPr>
          </w:p>
        </w:tc>
      </w:tr>
      <w:tr w:rsidR="001B6A5D" w:rsidRPr="004D2AE4" w14:paraId="09D52C37" w14:textId="77777777" w:rsidTr="000B1D77">
        <w:trPr>
          <w:trHeight w:val="288"/>
          <w:jc w:val="center"/>
        </w:trPr>
        <w:tc>
          <w:tcPr>
            <w:tcW w:w="1644" w:type="dxa"/>
            <w:tcBorders>
              <w:bottom w:val="nil"/>
            </w:tcBorders>
          </w:tcPr>
          <w:p w14:paraId="2FD33A6E" w14:textId="77777777" w:rsidR="001B6A5D" w:rsidRDefault="001B6A5D" w:rsidP="00364D3B">
            <w:pPr>
              <w:pStyle w:val="TableParagraph"/>
              <w:rPr>
                <w:b/>
                <w:sz w:val="16"/>
                <w:szCs w:val="24"/>
              </w:rPr>
            </w:pPr>
            <w:r w:rsidRPr="00F600CE">
              <w:rPr>
                <w:b/>
                <w:sz w:val="16"/>
                <w:szCs w:val="24"/>
              </w:rPr>
              <w:t>Effet direct 1</w:t>
            </w:r>
          </w:p>
          <w:p w14:paraId="557547A8" w14:textId="77777777" w:rsidR="001B6A5D" w:rsidRDefault="001B6A5D" w:rsidP="00364D3B">
            <w:pPr>
              <w:pStyle w:val="TableParagraph"/>
              <w:rPr>
                <w:sz w:val="16"/>
                <w:szCs w:val="24"/>
              </w:rPr>
            </w:pPr>
          </w:p>
          <w:p w14:paraId="0F4ACCA1" w14:textId="77777777" w:rsidR="001B6A5D" w:rsidRPr="00B9440A" w:rsidRDefault="001B6A5D" w:rsidP="00364D3B">
            <w:pPr>
              <w:pStyle w:val="TableParagraph"/>
              <w:rPr>
                <w:color w:val="808080" w:themeColor="background1" w:themeShade="80"/>
                <w:sz w:val="14"/>
              </w:rPr>
            </w:pPr>
            <w:r w:rsidRPr="00F600CE">
              <w:rPr>
                <w:i/>
                <w:iCs/>
                <w:color w:val="808080" w:themeColor="background1" w:themeShade="80"/>
                <w:sz w:val="14"/>
              </w:rPr>
              <w:t>Changements escomptés dans la performance institutionnelle, dans le comportement ou les attitudes d’une personne ou d’un groupe, ou dans la situation politique, économique ou sociale des bénéficiaires.</w:t>
            </w:r>
          </w:p>
        </w:tc>
        <w:tc>
          <w:tcPr>
            <w:tcW w:w="1558" w:type="dxa"/>
            <w:tcBorders>
              <w:bottom w:val="nil"/>
            </w:tcBorders>
          </w:tcPr>
          <w:p w14:paraId="4398F2BD" w14:textId="77777777" w:rsidR="001B6A5D" w:rsidRPr="00F600CE" w:rsidRDefault="001B6A5D" w:rsidP="00364D3B">
            <w:pPr>
              <w:pStyle w:val="TableParagraph"/>
              <w:rPr>
                <w:i/>
                <w:iCs/>
                <w:color w:val="808080" w:themeColor="background1" w:themeShade="80"/>
                <w:sz w:val="14"/>
              </w:rPr>
            </w:pPr>
            <w:r w:rsidRPr="00F600CE">
              <w:rPr>
                <w:i/>
                <w:iCs/>
                <w:color w:val="808080" w:themeColor="background1" w:themeShade="80"/>
                <w:sz w:val="14"/>
              </w:rPr>
              <w:t>Facteurs ou variables, quantitatifs ou qualitatifs, qui permettent de mesurer l’état de réalisation ou de rendre compte des changements escomptés. Données ventilées par caractéristiques clés (âge, sexe), selon qu’il convient.</w:t>
            </w:r>
          </w:p>
        </w:tc>
        <w:tc>
          <w:tcPr>
            <w:tcW w:w="1451" w:type="dxa"/>
            <w:tcBorders>
              <w:bottom w:val="nil"/>
            </w:tcBorders>
          </w:tcPr>
          <w:p w14:paraId="5DA5039E" w14:textId="77777777" w:rsidR="001B6A5D" w:rsidRPr="00F600CE" w:rsidRDefault="001B6A5D" w:rsidP="00364D3B">
            <w:pPr>
              <w:pStyle w:val="TableParagraph"/>
              <w:rPr>
                <w:i/>
                <w:iCs/>
                <w:color w:val="808080" w:themeColor="background1" w:themeShade="80"/>
                <w:sz w:val="14"/>
              </w:rPr>
            </w:pPr>
            <w:r w:rsidRPr="00F600CE">
              <w:rPr>
                <w:i/>
                <w:iCs/>
                <w:color w:val="808080" w:themeColor="background1" w:themeShade="80"/>
                <w:sz w:val="14"/>
              </w:rPr>
              <w:t>La source et la méthode de collecte des données indiquent à partir d’où et comment les informations seront recueillies en vue de mesurer l’indicateur.</w:t>
            </w:r>
          </w:p>
        </w:tc>
        <w:tc>
          <w:tcPr>
            <w:tcW w:w="1368" w:type="dxa"/>
            <w:tcBorders>
              <w:bottom w:val="nil"/>
            </w:tcBorders>
          </w:tcPr>
          <w:p w14:paraId="1E889EC4" w14:textId="77777777" w:rsidR="001B6A5D" w:rsidRPr="00F600CE" w:rsidRDefault="001B6A5D" w:rsidP="00364D3B">
            <w:pPr>
              <w:pStyle w:val="TableParagraph"/>
              <w:rPr>
                <w:i/>
                <w:iCs/>
                <w:color w:val="808080" w:themeColor="background1" w:themeShade="80"/>
                <w:sz w:val="14"/>
              </w:rPr>
            </w:pPr>
            <w:r w:rsidRPr="00F600CE">
              <w:rPr>
                <w:i/>
                <w:iCs/>
                <w:color w:val="808080" w:themeColor="background1" w:themeShade="80"/>
                <w:sz w:val="14"/>
              </w:rPr>
              <w:t>Indique la valeur de l’indicateur au début de la période de planification du projet. Données ventilées par caractéristiques clés (âge, sexe), selon qu’il convient.</w:t>
            </w:r>
          </w:p>
        </w:tc>
        <w:tc>
          <w:tcPr>
            <w:tcW w:w="1291" w:type="dxa"/>
            <w:tcBorders>
              <w:bottom w:val="nil"/>
            </w:tcBorders>
          </w:tcPr>
          <w:p w14:paraId="7A3F7AEC" w14:textId="77777777" w:rsidR="001B6A5D" w:rsidRPr="00F600CE" w:rsidRDefault="001B6A5D" w:rsidP="00364D3B">
            <w:pPr>
              <w:pStyle w:val="TableParagraph"/>
              <w:rPr>
                <w:i/>
                <w:iCs/>
                <w:color w:val="808080" w:themeColor="background1" w:themeShade="80"/>
                <w:sz w:val="14"/>
              </w:rPr>
            </w:pPr>
            <w:r w:rsidRPr="00F600CE">
              <w:rPr>
                <w:i/>
                <w:iCs/>
                <w:color w:val="808080" w:themeColor="background1" w:themeShade="80"/>
                <w:sz w:val="14"/>
              </w:rPr>
              <w:t>Indique la valeur escomptée de l’indicateur au moment où le résultat est atteint. Données ventilées par caractéristiques clés (âge, sexe), selon qu’il convient.</w:t>
            </w:r>
          </w:p>
        </w:tc>
        <w:tc>
          <w:tcPr>
            <w:tcW w:w="1589" w:type="dxa"/>
            <w:tcBorders>
              <w:bottom w:val="nil"/>
            </w:tcBorders>
          </w:tcPr>
          <w:p w14:paraId="705BB900" w14:textId="77777777" w:rsidR="001B6A5D" w:rsidRPr="00F600CE" w:rsidRDefault="001B6A5D" w:rsidP="00364D3B">
            <w:pPr>
              <w:pStyle w:val="TableParagraph"/>
              <w:rPr>
                <w:i/>
                <w:iCs/>
                <w:color w:val="808080" w:themeColor="background1" w:themeShade="80"/>
                <w:sz w:val="14"/>
              </w:rPr>
            </w:pPr>
            <w:r w:rsidRPr="00F600CE">
              <w:rPr>
                <w:i/>
                <w:iCs/>
                <w:color w:val="808080" w:themeColor="background1" w:themeShade="80"/>
                <w:sz w:val="14"/>
              </w:rPr>
              <w:t>Hypothèses nécessaires pour que les effets directs contribuent à la réalisation de l’objectif.</w:t>
            </w:r>
          </w:p>
        </w:tc>
      </w:tr>
      <w:tr w:rsidR="001B6A5D" w:rsidRPr="004D2AE4" w14:paraId="30E09855" w14:textId="77777777" w:rsidTr="000B1D77">
        <w:trPr>
          <w:trHeight w:val="136"/>
          <w:jc w:val="center"/>
        </w:trPr>
        <w:tc>
          <w:tcPr>
            <w:tcW w:w="1644" w:type="dxa"/>
            <w:tcBorders>
              <w:top w:val="nil"/>
              <w:bottom w:val="nil"/>
            </w:tcBorders>
          </w:tcPr>
          <w:p w14:paraId="520DED28" w14:textId="77777777" w:rsidR="001B6A5D" w:rsidRPr="00B9440A" w:rsidRDefault="001B6A5D" w:rsidP="00364D3B">
            <w:pPr>
              <w:pStyle w:val="TableParagraph"/>
              <w:rPr>
                <w:color w:val="808080" w:themeColor="background1" w:themeShade="80"/>
                <w:sz w:val="14"/>
              </w:rPr>
            </w:pPr>
          </w:p>
        </w:tc>
        <w:tc>
          <w:tcPr>
            <w:tcW w:w="1558" w:type="dxa"/>
            <w:tcBorders>
              <w:top w:val="nil"/>
              <w:bottom w:val="nil"/>
            </w:tcBorders>
          </w:tcPr>
          <w:p w14:paraId="7B4FF3B1" w14:textId="77777777" w:rsidR="001B6A5D" w:rsidRPr="00F600CE" w:rsidRDefault="001B6A5D" w:rsidP="00364D3B">
            <w:pPr>
              <w:pStyle w:val="TableParagraph"/>
              <w:rPr>
                <w:i/>
                <w:iCs/>
                <w:color w:val="808080" w:themeColor="background1" w:themeShade="80"/>
                <w:sz w:val="14"/>
              </w:rPr>
            </w:pPr>
          </w:p>
        </w:tc>
        <w:tc>
          <w:tcPr>
            <w:tcW w:w="1451" w:type="dxa"/>
            <w:tcBorders>
              <w:top w:val="nil"/>
              <w:bottom w:val="nil"/>
            </w:tcBorders>
          </w:tcPr>
          <w:p w14:paraId="4544B72D" w14:textId="77777777" w:rsidR="001B6A5D" w:rsidRPr="00F600CE" w:rsidRDefault="001B6A5D" w:rsidP="00364D3B">
            <w:pPr>
              <w:pStyle w:val="TableParagraph"/>
              <w:rPr>
                <w:i/>
                <w:iCs/>
                <w:color w:val="808080" w:themeColor="background1" w:themeShade="80"/>
                <w:sz w:val="14"/>
              </w:rPr>
            </w:pPr>
          </w:p>
        </w:tc>
        <w:tc>
          <w:tcPr>
            <w:tcW w:w="1368" w:type="dxa"/>
            <w:tcBorders>
              <w:top w:val="nil"/>
              <w:bottom w:val="nil"/>
            </w:tcBorders>
          </w:tcPr>
          <w:p w14:paraId="78340625" w14:textId="77777777" w:rsidR="001B6A5D" w:rsidRPr="00F600CE" w:rsidRDefault="001B6A5D" w:rsidP="00364D3B">
            <w:pPr>
              <w:pStyle w:val="TableParagraph"/>
              <w:rPr>
                <w:i/>
                <w:iCs/>
                <w:color w:val="808080" w:themeColor="background1" w:themeShade="80"/>
                <w:sz w:val="14"/>
              </w:rPr>
            </w:pPr>
          </w:p>
        </w:tc>
        <w:tc>
          <w:tcPr>
            <w:tcW w:w="1291" w:type="dxa"/>
            <w:tcBorders>
              <w:top w:val="nil"/>
              <w:bottom w:val="nil"/>
            </w:tcBorders>
          </w:tcPr>
          <w:p w14:paraId="7EDCC09C" w14:textId="77777777" w:rsidR="001B6A5D" w:rsidRPr="00F600CE" w:rsidRDefault="001B6A5D" w:rsidP="00364D3B">
            <w:pPr>
              <w:pStyle w:val="TableParagraph"/>
              <w:rPr>
                <w:i/>
                <w:iCs/>
                <w:color w:val="808080" w:themeColor="background1" w:themeShade="80"/>
                <w:sz w:val="14"/>
              </w:rPr>
            </w:pPr>
          </w:p>
        </w:tc>
        <w:tc>
          <w:tcPr>
            <w:tcW w:w="1589" w:type="dxa"/>
            <w:tcBorders>
              <w:top w:val="nil"/>
              <w:bottom w:val="nil"/>
            </w:tcBorders>
          </w:tcPr>
          <w:p w14:paraId="75D61495" w14:textId="77777777" w:rsidR="001B6A5D" w:rsidRPr="00F600CE" w:rsidRDefault="001B6A5D" w:rsidP="00364D3B">
            <w:pPr>
              <w:pStyle w:val="TableParagraph"/>
              <w:rPr>
                <w:i/>
                <w:iCs/>
                <w:color w:val="808080" w:themeColor="background1" w:themeShade="80"/>
                <w:sz w:val="14"/>
              </w:rPr>
            </w:pPr>
          </w:p>
        </w:tc>
      </w:tr>
      <w:tr w:rsidR="001B6A5D" w:rsidRPr="004D2AE4" w14:paraId="36FF13FA" w14:textId="77777777" w:rsidTr="000B1D77">
        <w:trPr>
          <w:trHeight w:val="288"/>
          <w:jc w:val="center"/>
        </w:trPr>
        <w:tc>
          <w:tcPr>
            <w:tcW w:w="1644" w:type="dxa"/>
            <w:tcBorders>
              <w:bottom w:val="nil"/>
            </w:tcBorders>
          </w:tcPr>
          <w:p w14:paraId="3340C6A0" w14:textId="77777777" w:rsidR="001B6A5D" w:rsidRDefault="001B6A5D" w:rsidP="00364D3B">
            <w:pPr>
              <w:pStyle w:val="TableParagraph"/>
              <w:rPr>
                <w:b/>
                <w:sz w:val="16"/>
                <w:szCs w:val="24"/>
              </w:rPr>
            </w:pPr>
            <w:r w:rsidRPr="00F600CE">
              <w:rPr>
                <w:b/>
                <w:sz w:val="16"/>
                <w:szCs w:val="24"/>
              </w:rPr>
              <w:t>Produit 1.1 </w:t>
            </w:r>
          </w:p>
          <w:p w14:paraId="5710C87B" w14:textId="77777777" w:rsidR="001B6A5D" w:rsidRDefault="001B6A5D" w:rsidP="00364D3B">
            <w:pPr>
              <w:pStyle w:val="TableParagraph"/>
              <w:rPr>
                <w:b/>
                <w:sz w:val="16"/>
                <w:szCs w:val="24"/>
              </w:rPr>
            </w:pPr>
          </w:p>
          <w:p w14:paraId="39E80727" w14:textId="77777777" w:rsidR="001B6A5D" w:rsidRPr="00B9440A" w:rsidRDefault="001B6A5D" w:rsidP="00364D3B">
            <w:pPr>
              <w:pStyle w:val="TableParagraph"/>
              <w:rPr>
                <w:color w:val="808080" w:themeColor="background1" w:themeShade="80"/>
                <w:sz w:val="14"/>
              </w:rPr>
            </w:pPr>
            <w:r w:rsidRPr="00F600CE">
              <w:rPr>
                <w:i/>
                <w:iCs/>
                <w:color w:val="808080" w:themeColor="background1" w:themeShade="80"/>
                <w:sz w:val="14"/>
              </w:rPr>
              <w:t>Changements escomptés dans les compétences ou les capacités des bénéficiaires, ou dans la disponibilité de nouveaux biens ou services par suite de la mise en œuvre des activités du projet.</w:t>
            </w:r>
          </w:p>
        </w:tc>
        <w:tc>
          <w:tcPr>
            <w:tcW w:w="1558" w:type="dxa"/>
            <w:tcBorders>
              <w:bottom w:val="nil"/>
            </w:tcBorders>
          </w:tcPr>
          <w:p w14:paraId="15672F4C" w14:textId="77777777" w:rsidR="001B6A5D" w:rsidRPr="00F600CE" w:rsidRDefault="001B6A5D" w:rsidP="00364D3B">
            <w:pPr>
              <w:pStyle w:val="TableParagraph"/>
              <w:rPr>
                <w:i/>
                <w:iCs/>
                <w:color w:val="808080" w:themeColor="background1" w:themeShade="80"/>
                <w:sz w:val="14"/>
              </w:rPr>
            </w:pPr>
            <w:r w:rsidRPr="00F600CE">
              <w:rPr>
                <w:i/>
                <w:iCs/>
                <w:color w:val="808080" w:themeColor="background1" w:themeShade="80"/>
                <w:sz w:val="14"/>
              </w:rPr>
              <w:t>Facteurs ou variables, quantitatifs ou qualitatifs, qui permettent de mesurer l’état de réalisation ou de rendre compte des changements escomptés. Données ventilées par caractéristiques clés (âge, sexe), selon qu’il convient.</w:t>
            </w:r>
          </w:p>
        </w:tc>
        <w:tc>
          <w:tcPr>
            <w:tcW w:w="1451" w:type="dxa"/>
            <w:tcBorders>
              <w:bottom w:val="nil"/>
            </w:tcBorders>
          </w:tcPr>
          <w:p w14:paraId="328E3F11" w14:textId="77777777" w:rsidR="001B6A5D" w:rsidRPr="00F600CE" w:rsidRDefault="001B6A5D" w:rsidP="00364D3B">
            <w:pPr>
              <w:pStyle w:val="TableParagraph"/>
              <w:rPr>
                <w:i/>
                <w:iCs/>
                <w:color w:val="808080" w:themeColor="background1" w:themeShade="80"/>
                <w:sz w:val="14"/>
              </w:rPr>
            </w:pPr>
            <w:r w:rsidRPr="00F600CE">
              <w:rPr>
                <w:i/>
                <w:iCs/>
                <w:color w:val="808080" w:themeColor="background1" w:themeShade="80"/>
                <w:sz w:val="14"/>
              </w:rPr>
              <w:t>La source et la méthode de collecte des données indiquent à partir d’où et comment les informations seront recueillies en vue de mesurer l’indicateur.</w:t>
            </w:r>
          </w:p>
        </w:tc>
        <w:tc>
          <w:tcPr>
            <w:tcW w:w="1368" w:type="dxa"/>
            <w:tcBorders>
              <w:bottom w:val="nil"/>
            </w:tcBorders>
          </w:tcPr>
          <w:p w14:paraId="16163B75" w14:textId="77777777" w:rsidR="001B6A5D" w:rsidRPr="00F600CE" w:rsidRDefault="001B6A5D" w:rsidP="00364D3B">
            <w:pPr>
              <w:pStyle w:val="TableParagraph"/>
              <w:rPr>
                <w:i/>
                <w:iCs/>
                <w:color w:val="808080" w:themeColor="background1" w:themeShade="80"/>
                <w:sz w:val="14"/>
              </w:rPr>
            </w:pPr>
            <w:r w:rsidRPr="00F600CE">
              <w:rPr>
                <w:i/>
                <w:iCs/>
                <w:color w:val="808080" w:themeColor="background1" w:themeShade="80"/>
                <w:sz w:val="14"/>
              </w:rPr>
              <w:t>Indique la valeur de l’indicateur au début de la période de planification du projet. Données ventilées par caractéristiques clés (âge, sexe), selon qu’il convient.</w:t>
            </w:r>
          </w:p>
        </w:tc>
        <w:tc>
          <w:tcPr>
            <w:tcW w:w="1291" w:type="dxa"/>
            <w:tcBorders>
              <w:bottom w:val="nil"/>
            </w:tcBorders>
          </w:tcPr>
          <w:p w14:paraId="6DF3A788" w14:textId="77777777" w:rsidR="001B6A5D" w:rsidRPr="00F600CE" w:rsidRDefault="001B6A5D" w:rsidP="00364D3B">
            <w:pPr>
              <w:pStyle w:val="TableParagraph"/>
              <w:rPr>
                <w:i/>
                <w:iCs/>
                <w:color w:val="808080" w:themeColor="background1" w:themeShade="80"/>
                <w:sz w:val="14"/>
              </w:rPr>
            </w:pPr>
            <w:r w:rsidRPr="00F600CE">
              <w:rPr>
                <w:i/>
                <w:iCs/>
                <w:color w:val="808080" w:themeColor="background1" w:themeShade="80"/>
                <w:sz w:val="14"/>
              </w:rPr>
              <w:t>Indique la valeur escomptée de l’indicateur au moment où le résultat est atteint. Données ventilées par caractéristiques clés (âge, sexe), selon qu’il convient.</w:t>
            </w:r>
          </w:p>
        </w:tc>
        <w:tc>
          <w:tcPr>
            <w:tcW w:w="1589" w:type="dxa"/>
            <w:tcBorders>
              <w:bottom w:val="nil"/>
            </w:tcBorders>
          </w:tcPr>
          <w:p w14:paraId="376EF6CE" w14:textId="77777777" w:rsidR="001B6A5D" w:rsidRPr="00F600CE" w:rsidRDefault="001B6A5D" w:rsidP="00364D3B">
            <w:pPr>
              <w:pStyle w:val="TableParagraph"/>
              <w:rPr>
                <w:i/>
                <w:iCs/>
                <w:color w:val="808080" w:themeColor="background1" w:themeShade="80"/>
                <w:sz w:val="14"/>
              </w:rPr>
            </w:pPr>
            <w:r w:rsidRPr="00F600CE">
              <w:rPr>
                <w:i/>
                <w:iCs/>
                <w:color w:val="808080" w:themeColor="background1" w:themeShade="80"/>
                <w:sz w:val="14"/>
              </w:rPr>
              <w:t>Hypothèses nécessaires pour que les produits débouchent sur les effets directs.</w:t>
            </w:r>
          </w:p>
        </w:tc>
      </w:tr>
      <w:tr w:rsidR="001B6A5D" w:rsidRPr="004D2AE4" w14:paraId="18C8F2BD" w14:textId="77777777" w:rsidTr="000B1D77">
        <w:trPr>
          <w:trHeight w:val="230"/>
          <w:jc w:val="center"/>
        </w:trPr>
        <w:tc>
          <w:tcPr>
            <w:tcW w:w="1644" w:type="dxa"/>
            <w:tcBorders>
              <w:top w:val="nil"/>
              <w:bottom w:val="nil"/>
            </w:tcBorders>
          </w:tcPr>
          <w:p w14:paraId="72AE412C" w14:textId="77777777" w:rsidR="001B6A5D" w:rsidRPr="00B9440A" w:rsidRDefault="001B6A5D" w:rsidP="00364D3B">
            <w:pPr>
              <w:pStyle w:val="TableParagraph"/>
              <w:rPr>
                <w:color w:val="808080" w:themeColor="background1" w:themeShade="80"/>
                <w:sz w:val="14"/>
              </w:rPr>
            </w:pPr>
          </w:p>
        </w:tc>
        <w:tc>
          <w:tcPr>
            <w:tcW w:w="1558" w:type="dxa"/>
            <w:tcBorders>
              <w:top w:val="nil"/>
              <w:bottom w:val="nil"/>
            </w:tcBorders>
          </w:tcPr>
          <w:p w14:paraId="22072FA5" w14:textId="77777777" w:rsidR="001B6A5D" w:rsidRPr="00B9440A" w:rsidRDefault="001B6A5D" w:rsidP="00364D3B">
            <w:pPr>
              <w:pStyle w:val="TableParagraph"/>
              <w:rPr>
                <w:color w:val="808080" w:themeColor="background1" w:themeShade="80"/>
                <w:sz w:val="14"/>
              </w:rPr>
            </w:pPr>
          </w:p>
        </w:tc>
        <w:tc>
          <w:tcPr>
            <w:tcW w:w="1451" w:type="dxa"/>
            <w:tcBorders>
              <w:top w:val="nil"/>
              <w:bottom w:val="nil"/>
            </w:tcBorders>
          </w:tcPr>
          <w:p w14:paraId="08BB8DC2" w14:textId="77777777" w:rsidR="001B6A5D" w:rsidRPr="00B9440A" w:rsidRDefault="001B6A5D" w:rsidP="00364D3B">
            <w:pPr>
              <w:pStyle w:val="TableParagraph"/>
              <w:rPr>
                <w:color w:val="808080" w:themeColor="background1" w:themeShade="80"/>
                <w:sz w:val="14"/>
              </w:rPr>
            </w:pPr>
          </w:p>
        </w:tc>
        <w:tc>
          <w:tcPr>
            <w:tcW w:w="1368" w:type="dxa"/>
            <w:tcBorders>
              <w:top w:val="nil"/>
              <w:bottom w:val="nil"/>
            </w:tcBorders>
          </w:tcPr>
          <w:p w14:paraId="1E3A0386" w14:textId="77777777" w:rsidR="001B6A5D" w:rsidRPr="00B9440A" w:rsidRDefault="001B6A5D" w:rsidP="00364D3B">
            <w:pPr>
              <w:pStyle w:val="TableParagraph"/>
              <w:rPr>
                <w:color w:val="808080" w:themeColor="background1" w:themeShade="80"/>
                <w:sz w:val="14"/>
              </w:rPr>
            </w:pPr>
          </w:p>
        </w:tc>
        <w:tc>
          <w:tcPr>
            <w:tcW w:w="1291" w:type="dxa"/>
            <w:tcBorders>
              <w:top w:val="nil"/>
              <w:bottom w:val="nil"/>
            </w:tcBorders>
          </w:tcPr>
          <w:p w14:paraId="32A6006D" w14:textId="77777777" w:rsidR="001B6A5D" w:rsidRPr="00B9440A" w:rsidRDefault="001B6A5D" w:rsidP="00364D3B">
            <w:pPr>
              <w:pStyle w:val="TableParagraph"/>
              <w:rPr>
                <w:color w:val="808080" w:themeColor="background1" w:themeShade="80"/>
                <w:sz w:val="14"/>
              </w:rPr>
            </w:pPr>
          </w:p>
        </w:tc>
        <w:tc>
          <w:tcPr>
            <w:tcW w:w="1589" w:type="dxa"/>
            <w:tcBorders>
              <w:top w:val="nil"/>
              <w:bottom w:val="nil"/>
            </w:tcBorders>
          </w:tcPr>
          <w:p w14:paraId="256B19C9" w14:textId="77777777" w:rsidR="001B6A5D" w:rsidRPr="00B9440A" w:rsidRDefault="001B6A5D" w:rsidP="00364D3B">
            <w:pPr>
              <w:pStyle w:val="TableParagraph"/>
              <w:rPr>
                <w:color w:val="808080" w:themeColor="background1" w:themeShade="80"/>
                <w:sz w:val="14"/>
              </w:rPr>
            </w:pPr>
          </w:p>
        </w:tc>
      </w:tr>
      <w:tr w:rsidR="001B6A5D" w:rsidRPr="004D2AE4" w14:paraId="6BBE3FC0" w14:textId="77777777" w:rsidTr="000B1D77">
        <w:trPr>
          <w:trHeight w:val="288"/>
          <w:jc w:val="center"/>
        </w:trPr>
        <w:tc>
          <w:tcPr>
            <w:tcW w:w="7314" w:type="dxa"/>
            <w:gridSpan w:val="5"/>
            <w:tcBorders>
              <w:bottom w:val="nil"/>
            </w:tcBorders>
          </w:tcPr>
          <w:p w14:paraId="7014F168" w14:textId="77777777" w:rsidR="001B6A5D" w:rsidRDefault="001B6A5D" w:rsidP="00364D3B">
            <w:pPr>
              <w:pStyle w:val="TableParagraph"/>
              <w:rPr>
                <w:b/>
                <w:sz w:val="16"/>
                <w:szCs w:val="24"/>
              </w:rPr>
            </w:pPr>
            <w:r w:rsidRPr="00F600CE">
              <w:rPr>
                <w:b/>
                <w:sz w:val="16"/>
                <w:szCs w:val="24"/>
              </w:rPr>
              <w:t>Activités conduisant à la réalisation du produit 1.1</w:t>
            </w:r>
          </w:p>
          <w:p w14:paraId="6E7E1E30" w14:textId="77777777" w:rsidR="001B6A5D" w:rsidRDefault="001B6A5D" w:rsidP="00364D3B">
            <w:pPr>
              <w:pStyle w:val="TableParagraph"/>
              <w:rPr>
                <w:b/>
                <w:sz w:val="16"/>
                <w:szCs w:val="24"/>
              </w:rPr>
            </w:pPr>
            <w:r>
              <w:rPr>
                <w:b/>
                <w:sz w:val="16"/>
                <w:szCs w:val="24"/>
              </w:rPr>
              <w:t>Activité 1.1.1</w:t>
            </w:r>
          </w:p>
          <w:p w14:paraId="7758F791" w14:textId="77777777" w:rsidR="001B6A5D" w:rsidRDefault="001B6A5D" w:rsidP="00364D3B">
            <w:pPr>
              <w:pStyle w:val="TableParagraph"/>
              <w:rPr>
                <w:b/>
                <w:sz w:val="16"/>
                <w:szCs w:val="24"/>
              </w:rPr>
            </w:pPr>
            <w:r>
              <w:rPr>
                <w:b/>
                <w:sz w:val="16"/>
                <w:szCs w:val="24"/>
              </w:rPr>
              <w:t xml:space="preserve">Activité 1.1.2 </w:t>
            </w:r>
          </w:p>
          <w:p w14:paraId="2B1E77AE" w14:textId="77777777" w:rsidR="001B6A5D" w:rsidRPr="00F600CE" w:rsidRDefault="001B6A5D" w:rsidP="00364D3B">
            <w:pPr>
              <w:pStyle w:val="TableParagraph"/>
              <w:rPr>
                <w:sz w:val="16"/>
                <w:szCs w:val="24"/>
              </w:rPr>
            </w:pPr>
            <w:r>
              <w:rPr>
                <w:b/>
                <w:sz w:val="16"/>
                <w:szCs w:val="24"/>
              </w:rPr>
              <w:t xml:space="preserve">(ajouter d’autres si nécessaire) </w:t>
            </w:r>
          </w:p>
          <w:p w14:paraId="4AE20762" w14:textId="77777777" w:rsidR="001B6A5D" w:rsidRPr="00F600CE" w:rsidRDefault="001B6A5D" w:rsidP="00364D3B">
            <w:pPr>
              <w:pStyle w:val="TableParagraph"/>
              <w:rPr>
                <w:b/>
                <w:i/>
                <w:iCs/>
                <w:color w:val="808080" w:themeColor="background1" w:themeShade="80"/>
                <w:sz w:val="14"/>
              </w:rPr>
            </w:pPr>
            <w:r w:rsidRPr="00F600CE">
              <w:rPr>
                <w:i/>
                <w:iCs/>
                <w:color w:val="808080" w:themeColor="background1" w:themeShade="80"/>
                <w:sz w:val="14"/>
              </w:rPr>
              <w:t>Coordination, assistance technique, formation, production, fourniture, transport et autres tâches organisées et exécutées au titre du projet.</w:t>
            </w:r>
          </w:p>
        </w:tc>
        <w:tc>
          <w:tcPr>
            <w:tcW w:w="1589" w:type="dxa"/>
            <w:tcBorders>
              <w:bottom w:val="nil"/>
            </w:tcBorders>
          </w:tcPr>
          <w:p w14:paraId="5C4204C7" w14:textId="77777777" w:rsidR="001B6A5D" w:rsidRPr="00F600CE" w:rsidRDefault="001B6A5D" w:rsidP="00364D3B">
            <w:pPr>
              <w:pStyle w:val="TableParagraph"/>
              <w:rPr>
                <w:i/>
                <w:iCs/>
                <w:color w:val="808080" w:themeColor="background1" w:themeShade="80"/>
                <w:sz w:val="14"/>
              </w:rPr>
            </w:pPr>
            <w:r w:rsidRPr="00F600CE">
              <w:rPr>
                <w:i/>
                <w:iCs/>
                <w:color w:val="808080" w:themeColor="background1" w:themeShade="80"/>
                <w:sz w:val="14"/>
              </w:rPr>
              <w:t>Hypothèses nécessaires pour que les activités débouchent sur la réalisation des produits.</w:t>
            </w:r>
          </w:p>
        </w:tc>
      </w:tr>
      <w:tr w:rsidR="001B6A5D" w:rsidRPr="004D2AE4" w14:paraId="7DD0A1E7" w14:textId="77777777" w:rsidTr="000B1D77">
        <w:trPr>
          <w:trHeight w:val="78"/>
          <w:jc w:val="center"/>
        </w:trPr>
        <w:tc>
          <w:tcPr>
            <w:tcW w:w="7314" w:type="dxa"/>
            <w:gridSpan w:val="5"/>
            <w:tcBorders>
              <w:top w:val="nil"/>
              <w:bottom w:val="nil"/>
            </w:tcBorders>
          </w:tcPr>
          <w:p w14:paraId="7CA09372" w14:textId="77777777" w:rsidR="001B6A5D" w:rsidRPr="00B9440A" w:rsidRDefault="001B6A5D" w:rsidP="00364D3B">
            <w:pPr>
              <w:pStyle w:val="TableParagraph"/>
              <w:rPr>
                <w:color w:val="808080" w:themeColor="background1" w:themeShade="80"/>
                <w:sz w:val="14"/>
              </w:rPr>
            </w:pPr>
          </w:p>
        </w:tc>
        <w:tc>
          <w:tcPr>
            <w:tcW w:w="1589" w:type="dxa"/>
            <w:tcBorders>
              <w:top w:val="nil"/>
              <w:bottom w:val="nil"/>
            </w:tcBorders>
          </w:tcPr>
          <w:p w14:paraId="37456F6E" w14:textId="77777777" w:rsidR="001B6A5D" w:rsidRPr="00B9440A" w:rsidRDefault="001B6A5D" w:rsidP="00364D3B">
            <w:pPr>
              <w:pStyle w:val="TableParagraph"/>
              <w:rPr>
                <w:color w:val="808080" w:themeColor="background1" w:themeShade="80"/>
                <w:sz w:val="14"/>
              </w:rPr>
            </w:pPr>
          </w:p>
        </w:tc>
      </w:tr>
      <w:tr w:rsidR="001B6A5D" w:rsidRPr="004D2AE4" w14:paraId="4B507D1A" w14:textId="77777777" w:rsidTr="000B1D77">
        <w:trPr>
          <w:trHeight w:val="288"/>
          <w:jc w:val="center"/>
        </w:trPr>
        <w:tc>
          <w:tcPr>
            <w:tcW w:w="1644" w:type="dxa"/>
            <w:tcBorders>
              <w:bottom w:val="nil"/>
            </w:tcBorders>
          </w:tcPr>
          <w:p w14:paraId="47E01E0B" w14:textId="77777777" w:rsidR="001B6A5D" w:rsidRPr="00F600CE" w:rsidRDefault="001B6A5D" w:rsidP="00364D3B">
            <w:pPr>
              <w:pStyle w:val="TableParagraph"/>
              <w:rPr>
                <w:b/>
                <w:sz w:val="16"/>
                <w:szCs w:val="24"/>
              </w:rPr>
            </w:pPr>
            <w:r w:rsidRPr="00F600CE">
              <w:rPr>
                <w:b/>
                <w:sz w:val="16"/>
                <w:szCs w:val="24"/>
              </w:rPr>
              <w:t>Produit 1.2 </w:t>
            </w:r>
          </w:p>
          <w:p w14:paraId="7BED6109" w14:textId="77777777" w:rsidR="001B6A5D" w:rsidRDefault="001B6A5D" w:rsidP="00364D3B">
            <w:pPr>
              <w:pStyle w:val="TableParagraph"/>
              <w:rPr>
                <w:b/>
                <w:color w:val="808080" w:themeColor="background1" w:themeShade="80"/>
                <w:sz w:val="14"/>
              </w:rPr>
            </w:pPr>
          </w:p>
          <w:p w14:paraId="5CB09CB1" w14:textId="77777777" w:rsidR="001B6A5D" w:rsidRPr="00F600CE" w:rsidRDefault="001B6A5D" w:rsidP="00364D3B">
            <w:pPr>
              <w:pStyle w:val="TableParagraph"/>
              <w:rPr>
                <w:i/>
                <w:iCs/>
                <w:color w:val="808080" w:themeColor="background1" w:themeShade="80"/>
                <w:sz w:val="14"/>
              </w:rPr>
            </w:pPr>
            <w:r w:rsidRPr="00F600CE">
              <w:rPr>
                <w:i/>
                <w:iCs/>
                <w:color w:val="808080" w:themeColor="background1" w:themeShade="80"/>
                <w:sz w:val="14"/>
              </w:rPr>
              <w:t>Changements escomptés dans les compétences ou les capacités des bénéficiaires, ou dans la disponibilité de nouveaux biens ou services par suite de la mise en œuvre des activités du projet.</w:t>
            </w:r>
          </w:p>
        </w:tc>
        <w:tc>
          <w:tcPr>
            <w:tcW w:w="1558" w:type="dxa"/>
            <w:tcBorders>
              <w:bottom w:val="nil"/>
            </w:tcBorders>
          </w:tcPr>
          <w:p w14:paraId="7E78070B" w14:textId="77777777" w:rsidR="001B6A5D" w:rsidRPr="00F600CE" w:rsidRDefault="001B6A5D" w:rsidP="00364D3B">
            <w:pPr>
              <w:pStyle w:val="TableParagraph"/>
              <w:rPr>
                <w:i/>
                <w:iCs/>
                <w:color w:val="808080" w:themeColor="background1" w:themeShade="80"/>
                <w:sz w:val="14"/>
              </w:rPr>
            </w:pPr>
            <w:r w:rsidRPr="00F600CE">
              <w:rPr>
                <w:i/>
                <w:iCs/>
                <w:color w:val="808080" w:themeColor="background1" w:themeShade="80"/>
                <w:sz w:val="14"/>
              </w:rPr>
              <w:t xml:space="preserve">Facteurs ou variables, quantitatifs ou qualitatifs, qui permettent de mesurer l’état de réalisation ou de rendre compte des changements escomptés. Données ventilées par caractéristiques clés (âge, sexe), selon qu’il convient. </w:t>
            </w:r>
          </w:p>
        </w:tc>
        <w:tc>
          <w:tcPr>
            <w:tcW w:w="1451" w:type="dxa"/>
            <w:tcBorders>
              <w:bottom w:val="nil"/>
            </w:tcBorders>
          </w:tcPr>
          <w:p w14:paraId="5DB31B8B" w14:textId="77777777" w:rsidR="001B6A5D" w:rsidRPr="00F600CE" w:rsidRDefault="001B6A5D" w:rsidP="00364D3B">
            <w:pPr>
              <w:pStyle w:val="TableParagraph"/>
              <w:rPr>
                <w:i/>
                <w:iCs/>
                <w:color w:val="808080" w:themeColor="background1" w:themeShade="80"/>
                <w:sz w:val="14"/>
              </w:rPr>
            </w:pPr>
            <w:r w:rsidRPr="00F600CE">
              <w:rPr>
                <w:i/>
                <w:iCs/>
                <w:color w:val="808080" w:themeColor="background1" w:themeShade="80"/>
                <w:sz w:val="14"/>
              </w:rPr>
              <w:t xml:space="preserve">La source et la méthode de collecte des données indiquent à partir d’où et comment les informations seront recueillies en vue de mesurer l’indicateur. </w:t>
            </w:r>
          </w:p>
        </w:tc>
        <w:tc>
          <w:tcPr>
            <w:tcW w:w="1368" w:type="dxa"/>
            <w:tcBorders>
              <w:bottom w:val="nil"/>
            </w:tcBorders>
          </w:tcPr>
          <w:p w14:paraId="3B3488BA" w14:textId="77777777" w:rsidR="001B6A5D" w:rsidRPr="00F600CE" w:rsidRDefault="001B6A5D" w:rsidP="00364D3B">
            <w:pPr>
              <w:pStyle w:val="TableParagraph"/>
              <w:rPr>
                <w:i/>
                <w:iCs/>
                <w:color w:val="808080" w:themeColor="background1" w:themeShade="80"/>
                <w:sz w:val="14"/>
              </w:rPr>
            </w:pPr>
            <w:r w:rsidRPr="00F600CE">
              <w:rPr>
                <w:i/>
                <w:iCs/>
                <w:color w:val="808080" w:themeColor="background1" w:themeShade="80"/>
                <w:sz w:val="14"/>
              </w:rPr>
              <w:t xml:space="preserve"> Indique la valeur de l’indicateur au début de la période de planification du projet. Données ventilées par caractéristiques clés (âge, sexe), selon qu’il convient. </w:t>
            </w:r>
          </w:p>
        </w:tc>
        <w:tc>
          <w:tcPr>
            <w:tcW w:w="1291" w:type="dxa"/>
            <w:tcBorders>
              <w:bottom w:val="nil"/>
            </w:tcBorders>
          </w:tcPr>
          <w:p w14:paraId="696E0A41" w14:textId="77777777" w:rsidR="001B6A5D" w:rsidRPr="00F600CE" w:rsidRDefault="001B6A5D" w:rsidP="00364D3B">
            <w:pPr>
              <w:pStyle w:val="TableParagraph"/>
              <w:rPr>
                <w:i/>
                <w:iCs/>
                <w:color w:val="808080" w:themeColor="background1" w:themeShade="80"/>
                <w:sz w:val="14"/>
              </w:rPr>
            </w:pPr>
            <w:r w:rsidRPr="00F600CE">
              <w:rPr>
                <w:i/>
                <w:iCs/>
                <w:color w:val="808080" w:themeColor="background1" w:themeShade="80"/>
                <w:sz w:val="14"/>
              </w:rPr>
              <w:t xml:space="preserve"> Indique la valeur escomptée de l’indicateur au moment où le résultat est atteint. Données ventilées par caractéristiques clés (âge, sexe), selon qu’il convient.</w:t>
            </w:r>
          </w:p>
        </w:tc>
        <w:tc>
          <w:tcPr>
            <w:tcW w:w="1589" w:type="dxa"/>
            <w:tcBorders>
              <w:bottom w:val="nil"/>
            </w:tcBorders>
          </w:tcPr>
          <w:p w14:paraId="3D8C52C7" w14:textId="77777777" w:rsidR="001B6A5D" w:rsidRPr="00F600CE" w:rsidRDefault="001B6A5D" w:rsidP="00364D3B">
            <w:pPr>
              <w:pStyle w:val="TableParagraph"/>
              <w:rPr>
                <w:i/>
                <w:iCs/>
                <w:color w:val="808080" w:themeColor="background1" w:themeShade="80"/>
                <w:sz w:val="14"/>
              </w:rPr>
            </w:pPr>
            <w:r w:rsidRPr="00F600CE">
              <w:rPr>
                <w:i/>
                <w:iCs/>
                <w:color w:val="808080" w:themeColor="background1" w:themeShade="80"/>
                <w:sz w:val="14"/>
              </w:rPr>
              <w:t>Hypothèses nécessaires pour que les produits débouchent sur les effets directs.</w:t>
            </w:r>
          </w:p>
        </w:tc>
      </w:tr>
      <w:tr w:rsidR="001B6A5D" w:rsidRPr="004D2AE4" w14:paraId="23B02E0C" w14:textId="77777777" w:rsidTr="000B1D77">
        <w:trPr>
          <w:trHeight w:val="288"/>
          <w:jc w:val="center"/>
        </w:trPr>
        <w:tc>
          <w:tcPr>
            <w:tcW w:w="1644" w:type="dxa"/>
            <w:tcBorders>
              <w:top w:val="nil"/>
            </w:tcBorders>
          </w:tcPr>
          <w:p w14:paraId="69DC1BFE" w14:textId="77777777" w:rsidR="001B6A5D" w:rsidRPr="00B9440A" w:rsidRDefault="001B6A5D" w:rsidP="00364D3B">
            <w:pPr>
              <w:pStyle w:val="TableParagraph"/>
              <w:rPr>
                <w:rFonts w:ascii="Times New Roman"/>
                <w:color w:val="808080" w:themeColor="background1" w:themeShade="80"/>
                <w:sz w:val="14"/>
              </w:rPr>
            </w:pPr>
          </w:p>
        </w:tc>
        <w:tc>
          <w:tcPr>
            <w:tcW w:w="1558" w:type="dxa"/>
            <w:tcBorders>
              <w:top w:val="nil"/>
            </w:tcBorders>
          </w:tcPr>
          <w:p w14:paraId="3C2ADF67" w14:textId="77777777" w:rsidR="001B6A5D" w:rsidRPr="00B9440A" w:rsidRDefault="001B6A5D" w:rsidP="00364D3B">
            <w:pPr>
              <w:pStyle w:val="TableParagraph"/>
              <w:rPr>
                <w:color w:val="808080" w:themeColor="background1" w:themeShade="80"/>
                <w:sz w:val="14"/>
              </w:rPr>
            </w:pPr>
          </w:p>
        </w:tc>
        <w:tc>
          <w:tcPr>
            <w:tcW w:w="1451" w:type="dxa"/>
            <w:tcBorders>
              <w:top w:val="nil"/>
            </w:tcBorders>
          </w:tcPr>
          <w:p w14:paraId="53C93D1F" w14:textId="77777777" w:rsidR="001B6A5D" w:rsidRPr="00B9440A" w:rsidRDefault="001B6A5D" w:rsidP="00364D3B">
            <w:pPr>
              <w:pStyle w:val="TableParagraph"/>
              <w:rPr>
                <w:rFonts w:ascii="Times New Roman"/>
                <w:color w:val="808080" w:themeColor="background1" w:themeShade="80"/>
                <w:sz w:val="14"/>
              </w:rPr>
            </w:pPr>
          </w:p>
        </w:tc>
        <w:tc>
          <w:tcPr>
            <w:tcW w:w="1368" w:type="dxa"/>
            <w:tcBorders>
              <w:top w:val="nil"/>
            </w:tcBorders>
          </w:tcPr>
          <w:p w14:paraId="6A3AABC5" w14:textId="77777777" w:rsidR="001B6A5D" w:rsidRPr="00B9440A" w:rsidRDefault="001B6A5D" w:rsidP="00364D3B">
            <w:pPr>
              <w:pStyle w:val="TableParagraph"/>
              <w:rPr>
                <w:rFonts w:ascii="Times New Roman"/>
                <w:color w:val="808080" w:themeColor="background1" w:themeShade="80"/>
                <w:sz w:val="14"/>
              </w:rPr>
            </w:pPr>
          </w:p>
        </w:tc>
        <w:tc>
          <w:tcPr>
            <w:tcW w:w="1291" w:type="dxa"/>
            <w:tcBorders>
              <w:top w:val="nil"/>
            </w:tcBorders>
          </w:tcPr>
          <w:p w14:paraId="67DC98C7" w14:textId="77777777" w:rsidR="001B6A5D" w:rsidRPr="00B9440A" w:rsidRDefault="001B6A5D" w:rsidP="00364D3B">
            <w:pPr>
              <w:pStyle w:val="TableParagraph"/>
              <w:rPr>
                <w:rFonts w:ascii="Times New Roman"/>
                <w:color w:val="808080" w:themeColor="background1" w:themeShade="80"/>
                <w:sz w:val="14"/>
              </w:rPr>
            </w:pPr>
          </w:p>
        </w:tc>
        <w:tc>
          <w:tcPr>
            <w:tcW w:w="1589" w:type="dxa"/>
            <w:tcBorders>
              <w:top w:val="nil"/>
            </w:tcBorders>
          </w:tcPr>
          <w:p w14:paraId="14DDFFEF" w14:textId="77777777" w:rsidR="001B6A5D" w:rsidRPr="00B9440A" w:rsidRDefault="001B6A5D" w:rsidP="00364D3B">
            <w:pPr>
              <w:pStyle w:val="TableParagraph"/>
              <w:rPr>
                <w:rFonts w:ascii="Times New Roman"/>
                <w:color w:val="808080" w:themeColor="background1" w:themeShade="80"/>
                <w:sz w:val="14"/>
              </w:rPr>
            </w:pPr>
          </w:p>
        </w:tc>
      </w:tr>
      <w:tr w:rsidR="001B6A5D" w:rsidRPr="004D2AE4" w14:paraId="07A94476" w14:textId="77777777" w:rsidTr="000B1D77">
        <w:trPr>
          <w:trHeight w:val="288"/>
          <w:jc w:val="center"/>
        </w:trPr>
        <w:tc>
          <w:tcPr>
            <w:tcW w:w="7314" w:type="dxa"/>
            <w:gridSpan w:val="5"/>
            <w:tcBorders>
              <w:bottom w:val="nil"/>
            </w:tcBorders>
          </w:tcPr>
          <w:p w14:paraId="38E33B02" w14:textId="77777777" w:rsidR="001B6A5D" w:rsidRDefault="001B6A5D" w:rsidP="00364D3B">
            <w:pPr>
              <w:pStyle w:val="TableParagraph"/>
              <w:rPr>
                <w:b/>
                <w:sz w:val="16"/>
                <w:szCs w:val="24"/>
              </w:rPr>
            </w:pPr>
            <w:r w:rsidRPr="00F600CE">
              <w:rPr>
                <w:b/>
                <w:sz w:val="16"/>
                <w:szCs w:val="24"/>
              </w:rPr>
              <w:t>Activités conduisant à la réalisation du produit 1.2 </w:t>
            </w:r>
          </w:p>
          <w:p w14:paraId="005B7B7F" w14:textId="77777777" w:rsidR="001B6A5D" w:rsidRDefault="001B6A5D" w:rsidP="00364D3B">
            <w:pPr>
              <w:pStyle w:val="TableParagraph"/>
              <w:rPr>
                <w:b/>
                <w:sz w:val="16"/>
                <w:szCs w:val="24"/>
              </w:rPr>
            </w:pPr>
            <w:r>
              <w:rPr>
                <w:b/>
                <w:sz w:val="16"/>
                <w:szCs w:val="24"/>
              </w:rPr>
              <w:t>Activité 1.2.1</w:t>
            </w:r>
          </w:p>
          <w:p w14:paraId="509D5A5A" w14:textId="77777777" w:rsidR="001B6A5D" w:rsidRDefault="001B6A5D" w:rsidP="00364D3B">
            <w:pPr>
              <w:pStyle w:val="TableParagraph"/>
              <w:rPr>
                <w:b/>
                <w:sz w:val="16"/>
                <w:szCs w:val="24"/>
              </w:rPr>
            </w:pPr>
            <w:r>
              <w:rPr>
                <w:b/>
                <w:sz w:val="16"/>
                <w:szCs w:val="24"/>
              </w:rPr>
              <w:t xml:space="preserve">Activité 1.2.2 </w:t>
            </w:r>
          </w:p>
          <w:p w14:paraId="3FA016C6" w14:textId="77777777" w:rsidR="001B6A5D" w:rsidRPr="00F600CE" w:rsidRDefault="001B6A5D" w:rsidP="00364D3B">
            <w:pPr>
              <w:pStyle w:val="TableParagraph"/>
              <w:rPr>
                <w:sz w:val="16"/>
                <w:szCs w:val="24"/>
              </w:rPr>
            </w:pPr>
            <w:r>
              <w:rPr>
                <w:b/>
                <w:sz w:val="16"/>
                <w:szCs w:val="24"/>
              </w:rPr>
              <w:t xml:space="preserve">(ajouter d’autres si nécessaire) </w:t>
            </w:r>
          </w:p>
          <w:p w14:paraId="7B967741" w14:textId="77777777" w:rsidR="001B6A5D" w:rsidRPr="00F600CE" w:rsidRDefault="001B6A5D" w:rsidP="00364D3B">
            <w:pPr>
              <w:pStyle w:val="TableParagraph"/>
              <w:rPr>
                <w:sz w:val="16"/>
                <w:szCs w:val="24"/>
              </w:rPr>
            </w:pPr>
          </w:p>
          <w:p w14:paraId="5669E3D6" w14:textId="77777777" w:rsidR="001B6A5D" w:rsidRPr="00F600CE" w:rsidRDefault="001B6A5D" w:rsidP="00364D3B">
            <w:pPr>
              <w:pStyle w:val="TableParagraph"/>
              <w:rPr>
                <w:b/>
                <w:i/>
                <w:iCs/>
                <w:color w:val="808080" w:themeColor="background1" w:themeShade="80"/>
                <w:sz w:val="14"/>
              </w:rPr>
            </w:pPr>
            <w:r w:rsidRPr="00F600CE">
              <w:rPr>
                <w:i/>
                <w:iCs/>
                <w:color w:val="808080" w:themeColor="background1" w:themeShade="80"/>
                <w:sz w:val="14"/>
              </w:rPr>
              <w:t>Coordination, assistance technique, formation, production, fourniture, transport et autres tâches organisées et exécutées au titre du projet.</w:t>
            </w:r>
          </w:p>
        </w:tc>
        <w:tc>
          <w:tcPr>
            <w:tcW w:w="1589" w:type="dxa"/>
            <w:tcBorders>
              <w:bottom w:val="nil"/>
            </w:tcBorders>
          </w:tcPr>
          <w:p w14:paraId="37565FE2" w14:textId="77777777" w:rsidR="001B6A5D" w:rsidRPr="00B9440A" w:rsidRDefault="001B6A5D" w:rsidP="00364D3B">
            <w:pPr>
              <w:pStyle w:val="TableParagraph"/>
              <w:rPr>
                <w:color w:val="808080" w:themeColor="background1" w:themeShade="80"/>
                <w:sz w:val="14"/>
              </w:rPr>
            </w:pPr>
            <w:r w:rsidRPr="00F600CE">
              <w:rPr>
                <w:i/>
                <w:iCs/>
                <w:color w:val="808080" w:themeColor="background1" w:themeShade="80"/>
                <w:sz w:val="14"/>
              </w:rPr>
              <w:t>Hypothèses nécessaires pour que les activités débouchent sur la réalisation des produits</w:t>
            </w:r>
            <w:r w:rsidRPr="00B9440A">
              <w:rPr>
                <w:color w:val="808080" w:themeColor="background1" w:themeShade="80"/>
                <w:sz w:val="14"/>
              </w:rPr>
              <w:t>.</w:t>
            </w:r>
          </w:p>
        </w:tc>
      </w:tr>
      <w:tr w:rsidR="001B6A5D" w:rsidRPr="004D2AE4" w14:paraId="3606740F" w14:textId="77777777" w:rsidTr="000B1D77">
        <w:trPr>
          <w:trHeight w:val="288"/>
          <w:jc w:val="center"/>
        </w:trPr>
        <w:tc>
          <w:tcPr>
            <w:tcW w:w="7314" w:type="dxa"/>
            <w:gridSpan w:val="5"/>
            <w:tcBorders>
              <w:top w:val="nil"/>
            </w:tcBorders>
          </w:tcPr>
          <w:p w14:paraId="03B410CD" w14:textId="77777777" w:rsidR="001B6A5D" w:rsidRPr="004D2AE4" w:rsidRDefault="001B6A5D" w:rsidP="00364D3B">
            <w:pPr>
              <w:pStyle w:val="TableParagraph"/>
              <w:rPr>
                <w:rFonts w:ascii="Times New Roman"/>
                <w:sz w:val="14"/>
              </w:rPr>
            </w:pPr>
          </w:p>
        </w:tc>
        <w:tc>
          <w:tcPr>
            <w:tcW w:w="1589" w:type="dxa"/>
            <w:tcBorders>
              <w:top w:val="nil"/>
            </w:tcBorders>
          </w:tcPr>
          <w:p w14:paraId="2DF54936" w14:textId="77777777" w:rsidR="001B6A5D" w:rsidRPr="004D2AE4" w:rsidRDefault="001B6A5D" w:rsidP="00364D3B">
            <w:pPr>
              <w:pStyle w:val="TableParagraph"/>
              <w:rPr>
                <w:sz w:val="14"/>
              </w:rPr>
            </w:pPr>
          </w:p>
        </w:tc>
      </w:tr>
    </w:tbl>
    <w:p w14:paraId="5F8406DF" w14:textId="77777777" w:rsidR="001B6A5D" w:rsidRDefault="001B6A5D" w:rsidP="001B6A5D"/>
    <w:p w14:paraId="10F83573" w14:textId="77777777" w:rsidR="00C806C6" w:rsidRDefault="00C806C6" w:rsidP="00C806C6"/>
    <w:p w14:paraId="1D272803" w14:textId="77777777" w:rsidR="00C806C6" w:rsidRDefault="00C806C6" w:rsidP="00C806C6"/>
    <w:p w14:paraId="0B76ECF1" w14:textId="7A6CC829" w:rsidR="00C806C6" w:rsidRDefault="00C806C6" w:rsidP="000B1D77"/>
    <w:p w14:paraId="6C6C7E91" w14:textId="77777777" w:rsidR="00C806C6" w:rsidRDefault="00C806C6" w:rsidP="00C806C6">
      <w:r>
        <w:t>5. Plan de travail</w:t>
      </w:r>
      <w:r>
        <w:tab/>
      </w:r>
    </w:p>
    <w:p w14:paraId="1940672C" w14:textId="77777777" w:rsidR="00C806C6" w:rsidRDefault="00C806C6" w:rsidP="00C806C6"/>
    <w:p w14:paraId="56C2B9E8" w14:textId="77777777" w:rsidR="00C806C6" w:rsidRPr="00357EE3" w:rsidRDefault="00C806C6" w:rsidP="00C806C6">
      <w:pPr>
        <w:jc w:val="both"/>
        <w:rPr>
          <w:color w:val="808080" w:themeColor="background1" w:themeShade="80"/>
        </w:rPr>
      </w:pPr>
      <w:r w:rsidRPr="00357EE3">
        <w:rPr>
          <w:color w:val="808080" w:themeColor="background1" w:themeShade="80"/>
        </w:rPr>
        <w:t>Etablissez un plan de travail de base comprenant les informations suivantes</w:t>
      </w:r>
      <w:r>
        <w:rPr>
          <w:color w:val="808080" w:themeColor="background1" w:themeShade="80"/>
        </w:rPr>
        <w:t> </w:t>
      </w:r>
      <w:r w:rsidRPr="00357EE3">
        <w:rPr>
          <w:color w:val="808080" w:themeColor="background1" w:themeShade="80"/>
        </w:rPr>
        <w:t>:</w:t>
      </w:r>
    </w:p>
    <w:p w14:paraId="0762D898" w14:textId="77777777" w:rsidR="00C806C6" w:rsidRPr="00357EE3" w:rsidRDefault="00C806C6" w:rsidP="00C806C6">
      <w:pPr>
        <w:tabs>
          <w:tab w:val="left" w:pos="270"/>
        </w:tabs>
        <w:jc w:val="both"/>
        <w:rPr>
          <w:color w:val="808080" w:themeColor="background1" w:themeShade="80"/>
        </w:rPr>
      </w:pPr>
      <w:r w:rsidRPr="00357EE3">
        <w:rPr>
          <w:color w:val="808080" w:themeColor="background1" w:themeShade="80"/>
        </w:rPr>
        <w:t>a)</w:t>
      </w:r>
      <w:r w:rsidRPr="00357EE3">
        <w:rPr>
          <w:color w:val="808080" w:themeColor="background1" w:themeShade="80"/>
        </w:rPr>
        <w:tab/>
        <w:t>Date de démarrage, durée et date d’achèvement prévues des principales activités</w:t>
      </w:r>
      <w:r>
        <w:rPr>
          <w:color w:val="808080" w:themeColor="background1" w:themeShade="80"/>
        </w:rPr>
        <w:t> </w:t>
      </w:r>
      <w:r w:rsidRPr="00357EE3">
        <w:rPr>
          <w:color w:val="808080" w:themeColor="background1" w:themeShade="80"/>
        </w:rPr>
        <w:t>;</w:t>
      </w:r>
    </w:p>
    <w:p w14:paraId="761BF47D" w14:textId="77777777" w:rsidR="00C806C6" w:rsidRPr="00357EE3" w:rsidRDefault="00C806C6" w:rsidP="00C806C6">
      <w:pPr>
        <w:jc w:val="both"/>
        <w:rPr>
          <w:color w:val="808080" w:themeColor="background1" w:themeShade="80"/>
          <w:sz w:val="10"/>
          <w:szCs w:val="10"/>
        </w:rPr>
      </w:pPr>
    </w:p>
    <w:p w14:paraId="297F653C" w14:textId="77777777" w:rsidR="00C806C6" w:rsidRPr="00C60ED2" w:rsidRDefault="00C806C6" w:rsidP="00C806C6">
      <w:pPr>
        <w:rPr>
          <w:b/>
          <w:color w:val="808080" w:themeColor="background1" w:themeShade="80"/>
          <w:sz w:val="18"/>
          <w:szCs w:val="18"/>
        </w:rPr>
      </w:pPr>
    </w:p>
    <w:tbl>
      <w:tblPr>
        <w:tblStyle w:val="Grilledutableau"/>
        <w:tblW w:w="0" w:type="auto"/>
        <w:tblLook w:val="04A0" w:firstRow="1" w:lastRow="0" w:firstColumn="1" w:lastColumn="0" w:noHBand="0" w:noVBand="1"/>
      </w:tblPr>
      <w:tblGrid>
        <w:gridCol w:w="927"/>
        <w:gridCol w:w="884"/>
        <w:gridCol w:w="884"/>
        <w:gridCol w:w="884"/>
      </w:tblGrid>
      <w:tr w:rsidR="00C806C6" w:rsidRPr="00C60ED2" w14:paraId="32A141F4" w14:textId="77777777" w:rsidTr="00C806C6">
        <w:tc>
          <w:tcPr>
            <w:tcW w:w="927" w:type="dxa"/>
            <w:vMerge w:val="restart"/>
          </w:tcPr>
          <w:p w14:paraId="175B7229" w14:textId="77777777" w:rsidR="00C806C6" w:rsidRPr="00C60ED2" w:rsidRDefault="00C806C6" w:rsidP="00C806C6">
            <w:pPr>
              <w:rPr>
                <w:b/>
                <w:color w:val="808080" w:themeColor="background1" w:themeShade="80"/>
                <w:sz w:val="18"/>
                <w:szCs w:val="18"/>
              </w:rPr>
            </w:pPr>
          </w:p>
          <w:p w14:paraId="2A374DB0" w14:textId="77777777" w:rsidR="00C806C6" w:rsidRPr="00C60ED2" w:rsidRDefault="00C806C6" w:rsidP="00C806C6">
            <w:pPr>
              <w:rPr>
                <w:b/>
                <w:color w:val="808080" w:themeColor="background1" w:themeShade="80"/>
                <w:sz w:val="18"/>
                <w:szCs w:val="18"/>
              </w:rPr>
            </w:pPr>
            <w:r w:rsidRPr="00C60ED2">
              <w:rPr>
                <w:b/>
                <w:color w:val="808080" w:themeColor="background1" w:themeShade="80"/>
                <w:sz w:val="18"/>
                <w:szCs w:val="18"/>
              </w:rPr>
              <w:t>Activité</w:t>
            </w:r>
          </w:p>
        </w:tc>
        <w:tc>
          <w:tcPr>
            <w:tcW w:w="2652" w:type="dxa"/>
            <w:gridSpan w:val="3"/>
          </w:tcPr>
          <w:p w14:paraId="26AC14A8" w14:textId="77777777" w:rsidR="00C806C6" w:rsidRPr="00C60ED2" w:rsidRDefault="00C806C6" w:rsidP="00C806C6">
            <w:pPr>
              <w:jc w:val="center"/>
              <w:rPr>
                <w:b/>
                <w:color w:val="808080" w:themeColor="background1" w:themeShade="80"/>
                <w:sz w:val="18"/>
                <w:szCs w:val="18"/>
              </w:rPr>
            </w:pPr>
            <w:r w:rsidRPr="00C60ED2">
              <w:rPr>
                <w:b/>
                <w:color w:val="808080" w:themeColor="background1" w:themeShade="80"/>
                <w:sz w:val="18"/>
                <w:szCs w:val="18"/>
              </w:rPr>
              <w:t>Calendrier</w:t>
            </w:r>
          </w:p>
        </w:tc>
      </w:tr>
      <w:tr w:rsidR="00C806C6" w:rsidRPr="00C60ED2" w14:paraId="673FC384" w14:textId="77777777" w:rsidTr="00C806C6">
        <w:tc>
          <w:tcPr>
            <w:tcW w:w="927" w:type="dxa"/>
            <w:vMerge/>
          </w:tcPr>
          <w:p w14:paraId="6F6C0E12" w14:textId="77777777" w:rsidR="00C806C6" w:rsidRPr="00C60ED2" w:rsidRDefault="00C806C6" w:rsidP="00C806C6">
            <w:pPr>
              <w:rPr>
                <w:b/>
                <w:color w:val="808080" w:themeColor="background1" w:themeShade="80"/>
                <w:sz w:val="18"/>
                <w:szCs w:val="18"/>
              </w:rPr>
            </w:pPr>
          </w:p>
        </w:tc>
        <w:tc>
          <w:tcPr>
            <w:tcW w:w="884" w:type="dxa"/>
          </w:tcPr>
          <w:p w14:paraId="1F64BFFA" w14:textId="77777777" w:rsidR="00C806C6" w:rsidRPr="00C60ED2" w:rsidRDefault="00C806C6" w:rsidP="00C806C6">
            <w:pPr>
              <w:rPr>
                <w:b/>
                <w:color w:val="808080" w:themeColor="background1" w:themeShade="80"/>
                <w:sz w:val="18"/>
                <w:szCs w:val="18"/>
              </w:rPr>
            </w:pPr>
            <w:r w:rsidRPr="00C60ED2">
              <w:rPr>
                <w:b/>
                <w:color w:val="808080" w:themeColor="background1" w:themeShade="80"/>
                <w:sz w:val="18"/>
                <w:szCs w:val="18"/>
              </w:rPr>
              <w:t>Mois 1</w:t>
            </w:r>
          </w:p>
        </w:tc>
        <w:tc>
          <w:tcPr>
            <w:tcW w:w="884" w:type="dxa"/>
          </w:tcPr>
          <w:p w14:paraId="7725A1F9" w14:textId="77777777" w:rsidR="00C806C6" w:rsidRPr="00C60ED2" w:rsidRDefault="00C806C6" w:rsidP="00C806C6">
            <w:pPr>
              <w:rPr>
                <w:b/>
                <w:color w:val="808080" w:themeColor="background1" w:themeShade="80"/>
                <w:sz w:val="18"/>
                <w:szCs w:val="18"/>
              </w:rPr>
            </w:pPr>
            <w:r w:rsidRPr="00C60ED2">
              <w:rPr>
                <w:b/>
                <w:color w:val="808080" w:themeColor="background1" w:themeShade="80"/>
                <w:sz w:val="18"/>
                <w:szCs w:val="18"/>
              </w:rPr>
              <w:t>Mois 2</w:t>
            </w:r>
          </w:p>
        </w:tc>
        <w:tc>
          <w:tcPr>
            <w:tcW w:w="884" w:type="dxa"/>
          </w:tcPr>
          <w:p w14:paraId="79C3CA96" w14:textId="77777777" w:rsidR="00C806C6" w:rsidRPr="00C60ED2" w:rsidRDefault="00C806C6" w:rsidP="00C806C6">
            <w:pPr>
              <w:rPr>
                <w:b/>
                <w:color w:val="808080" w:themeColor="background1" w:themeShade="80"/>
                <w:sz w:val="18"/>
                <w:szCs w:val="18"/>
              </w:rPr>
            </w:pPr>
            <w:r w:rsidRPr="00C60ED2">
              <w:rPr>
                <w:b/>
                <w:color w:val="808080" w:themeColor="background1" w:themeShade="80"/>
                <w:sz w:val="18"/>
                <w:szCs w:val="18"/>
              </w:rPr>
              <w:t>Mois 3</w:t>
            </w:r>
          </w:p>
        </w:tc>
      </w:tr>
      <w:tr w:rsidR="00C806C6" w:rsidRPr="00C60ED2" w14:paraId="0CF5E479" w14:textId="77777777" w:rsidTr="00C806C6">
        <w:tc>
          <w:tcPr>
            <w:tcW w:w="927" w:type="dxa"/>
          </w:tcPr>
          <w:p w14:paraId="143C95DE" w14:textId="77777777" w:rsidR="00C806C6" w:rsidRPr="00C60ED2" w:rsidRDefault="00C806C6" w:rsidP="00C806C6">
            <w:pPr>
              <w:rPr>
                <w:b/>
                <w:color w:val="808080" w:themeColor="background1" w:themeShade="80"/>
                <w:sz w:val="18"/>
                <w:szCs w:val="18"/>
              </w:rPr>
            </w:pPr>
          </w:p>
        </w:tc>
        <w:tc>
          <w:tcPr>
            <w:tcW w:w="884" w:type="dxa"/>
          </w:tcPr>
          <w:p w14:paraId="734E233D" w14:textId="77777777" w:rsidR="00C806C6" w:rsidRPr="00C60ED2" w:rsidRDefault="00C806C6" w:rsidP="00C806C6">
            <w:pPr>
              <w:rPr>
                <w:b/>
                <w:color w:val="808080" w:themeColor="background1" w:themeShade="80"/>
                <w:sz w:val="18"/>
                <w:szCs w:val="18"/>
              </w:rPr>
            </w:pPr>
          </w:p>
        </w:tc>
        <w:tc>
          <w:tcPr>
            <w:tcW w:w="884" w:type="dxa"/>
          </w:tcPr>
          <w:p w14:paraId="17AAC0D7" w14:textId="77777777" w:rsidR="00C806C6" w:rsidRPr="00C60ED2" w:rsidRDefault="00C806C6" w:rsidP="00C806C6">
            <w:pPr>
              <w:rPr>
                <w:b/>
                <w:color w:val="808080" w:themeColor="background1" w:themeShade="80"/>
                <w:sz w:val="18"/>
                <w:szCs w:val="18"/>
              </w:rPr>
            </w:pPr>
          </w:p>
        </w:tc>
        <w:tc>
          <w:tcPr>
            <w:tcW w:w="884" w:type="dxa"/>
          </w:tcPr>
          <w:p w14:paraId="0CB4BE51" w14:textId="77777777" w:rsidR="00C806C6" w:rsidRPr="00C60ED2" w:rsidRDefault="00C806C6" w:rsidP="00C806C6">
            <w:pPr>
              <w:rPr>
                <w:b/>
                <w:color w:val="808080" w:themeColor="background1" w:themeShade="80"/>
                <w:sz w:val="18"/>
                <w:szCs w:val="18"/>
              </w:rPr>
            </w:pPr>
          </w:p>
        </w:tc>
      </w:tr>
      <w:tr w:rsidR="00C806C6" w:rsidRPr="00C60ED2" w14:paraId="478D8069" w14:textId="77777777" w:rsidTr="00C806C6">
        <w:tc>
          <w:tcPr>
            <w:tcW w:w="927" w:type="dxa"/>
          </w:tcPr>
          <w:p w14:paraId="504AAE87" w14:textId="77777777" w:rsidR="00C806C6" w:rsidRPr="00C60ED2" w:rsidRDefault="00C806C6" w:rsidP="00C806C6">
            <w:pPr>
              <w:rPr>
                <w:b/>
                <w:color w:val="808080" w:themeColor="background1" w:themeShade="80"/>
                <w:sz w:val="18"/>
                <w:szCs w:val="18"/>
              </w:rPr>
            </w:pPr>
          </w:p>
        </w:tc>
        <w:tc>
          <w:tcPr>
            <w:tcW w:w="884" w:type="dxa"/>
          </w:tcPr>
          <w:p w14:paraId="5C165033" w14:textId="77777777" w:rsidR="00C806C6" w:rsidRPr="00C60ED2" w:rsidRDefault="00C806C6" w:rsidP="00C806C6">
            <w:pPr>
              <w:rPr>
                <w:b/>
                <w:color w:val="808080" w:themeColor="background1" w:themeShade="80"/>
                <w:sz w:val="18"/>
                <w:szCs w:val="18"/>
              </w:rPr>
            </w:pPr>
          </w:p>
        </w:tc>
        <w:tc>
          <w:tcPr>
            <w:tcW w:w="884" w:type="dxa"/>
          </w:tcPr>
          <w:p w14:paraId="5F0FA897" w14:textId="77777777" w:rsidR="00C806C6" w:rsidRPr="00C60ED2" w:rsidRDefault="00C806C6" w:rsidP="00C806C6">
            <w:pPr>
              <w:rPr>
                <w:b/>
                <w:color w:val="808080" w:themeColor="background1" w:themeShade="80"/>
                <w:sz w:val="18"/>
                <w:szCs w:val="18"/>
              </w:rPr>
            </w:pPr>
          </w:p>
        </w:tc>
        <w:tc>
          <w:tcPr>
            <w:tcW w:w="884" w:type="dxa"/>
          </w:tcPr>
          <w:p w14:paraId="76C3908E" w14:textId="77777777" w:rsidR="00C806C6" w:rsidRPr="00C60ED2" w:rsidRDefault="00C806C6" w:rsidP="00C806C6">
            <w:pPr>
              <w:rPr>
                <w:b/>
                <w:color w:val="808080" w:themeColor="background1" w:themeShade="80"/>
                <w:sz w:val="18"/>
                <w:szCs w:val="18"/>
              </w:rPr>
            </w:pPr>
          </w:p>
        </w:tc>
      </w:tr>
    </w:tbl>
    <w:p w14:paraId="1A841A7B" w14:textId="77777777" w:rsidR="00C806C6" w:rsidRPr="00702A3B" w:rsidRDefault="00C806C6" w:rsidP="00C806C6">
      <w:r w:rsidRPr="00357EE3">
        <w:rPr>
          <w:color w:val="808080" w:themeColor="background1" w:themeShade="80"/>
        </w:rPr>
        <w:t xml:space="preserve"> </w:t>
      </w:r>
    </w:p>
    <w:p w14:paraId="35C30770" w14:textId="77777777" w:rsidR="00C806C6" w:rsidRPr="00654605" w:rsidRDefault="00C806C6" w:rsidP="00C806C6">
      <w:pPr>
        <w:spacing w:after="120"/>
        <w:rPr>
          <w:rFonts w:ascii="Calibri" w:eastAsia="Calibri" w:hAnsi="Calibri" w:cs="Calibri"/>
        </w:rPr>
      </w:pPr>
    </w:p>
    <w:p w14:paraId="1CAE9335" w14:textId="495C8608" w:rsidR="00C806C6" w:rsidRDefault="00C806C6" w:rsidP="008F170F">
      <w:pPr>
        <w:spacing w:after="120"/>
        <w:rPr>
          <w:rFonts w:cstheme="minorHAnsi"/>
          <w:sz w:val="20"/>
          <w:szCs w:val="20"/>
        </w:rPr>
      </w:pPr>
    </w:p>
    <w:p w14:paraId="7D8EBC2A" w14:textId="67D5A099" w:rsidR="00C806C6" w:rsidRDefault="00C806C6" w:rsidP="008F170F">
      <w:pPr>
        <w:spacing w:after="120"/>
        <w:rPr>
          <w:rFonts w:cstheme="minorHAnsi"/>
          <w:sz w:val="20"/>
          <w:szCs w:val="20"/>
        </w:rPr>
      </w:pPr>
    </w:p>
    <w:p w14:paraId="097F0BD7" w14:textId="69F5ED0D" w:rsidR="00C806C6" w:rsidRDefault="00C806C6" w:rsidP="008F170F">
      <w:pPr>
        <w:spacing w:after="120"/>
        <w:rPr>
          <w:rFonts w:cstheme="minorHAnsi"/>
          <w:sz w:val="20"/>
          <w:szCs w:val="20"/>
        </w:rPr>
      </w:pPr>
    </w:p>
    <w:p w14:paraId="1A940389" w14:textId="3B586341" w:rsidR="00C806C6" w:rsidRDefault="00C806C6" w:rsidP="008F170F">
      <w:pPr>
        <w:spacing w:after="120"/>
        <w:rPr>
          <w:rFonts w:cstheme="minorHAnsi"/>
          <w:sz w:val="20"/>
          <w:szCs w:val="20"/>
        </w:rPr>
      </w:pPr>
    </w:p>
    <w:p w14:paraId="48E48F34" w14:textId="03568886" w:rsidR="00C806C6" w:rsidRDefault="00C806C6" w:rsidP="008F170F">
      <w:pPr>
        <w:spacing w:after="120"/>
        <w:rPr>
          <w:rFonts w:cstheme="minorHAnsi"/>
          <w:sz w:val="20"/>
          <w:szCs w:val="20"/>
        </w:rPr>
      </w:pPr>
    </w:p>
    <w:p w14:paraId="29C02CDC" w14:textId="4C85C5E5" w:rsidR="00C806C6" w:rsidRDefault="00C806C6" w:rsidP="008F170F">
      <w:pPr>
        <w:spacing w:after="120"/>
        <w:rPr>
          <w:rFonts w:cstheme="minorHAnsi"/>
          <w:sz w:val="20"/>
          <w:szCs w:val="20"/>
        </w:rPr>
      </w:pPr>
    </w:p>
    <w:p w14:paraId="4305B117" w14:textId="4C67A376" w:rsidR="00C806C6" w:rsidRDefault="00C806C6" w:rsidP="008F170F">
      <w:pPr>
        <w:spacing w:after="120"/>
        <w:rPr>
          <w:rFonts w:cstheme="minorHAnsi"/>
          <w:sz w:val="20"/>
          <w:szCs w:val="20"/>
        </w:rPr>
      </w:pPr>
    </w:p>
    <w:p w14:paraId="3EF6B31E" w14:textId="19426A28" w:rsidR="00C806C6" w:rsidRDefault="00C806C6" w:rsidP="008F170F">
      <w:pPr>
        <w:spacing w:after="120"/>
        <w:rPr>
          <w:rFonts w:cstheme="minorHAnsi"/>
          <w:sz w:val="20"/>
          <w:szCs w:val="20"/>
        </w:rPr>
      </w:pPr>
    </w:p>
    <w:p w14:paraId="23EF355C" w14:textId="2ADEC012" w:rsidR="00C806C6" w:rsidRDefault="00C806C6" w:rsidP="008F170F">
      <w:pPr>
        <w:spacing w:after="120"/>
        <w:rPr>
          <w:rFonts w:cstheme="minorHAnsi"/>
          <w:sz w:val="20"/>
          <w:szCs w:val="20"/>
        </w:rPr>
      </w:pPr>
    </w:p>
    <w:p w14:paraId="3E7B4E7A" w14:textId="1B7E734B" w:rsidR="00C806C6" w:rsidRDefault="00C806C6" w:rsidP="008F170F">
      <w:pPr>
        <w:spacing w:after="120"/>
        <w:rPr>
          <w:rFonts w:cstheme="minorHAnsi"/>
          <w:sz w:val="20"/>
          <w:szCs w:val="20"/>
        </w:rPr>
      </w:pPr>
    </w:p>
    <w:p w14:paraId="5D19B6F9" w14:textId="3E8D472C" w:rsidR="00C806C6" w:rsidRDefault="00C806C6" w:rsidP="008F170F">
      <w:pPr>
        <w:spacing w:after="120"/>
        <w:rPr>
          <w:rFonts w:cstheme="minorHAnsi"/>
          <w:sz w:val="20"/>
          <w:szCs w:val="20"/>
        </w:rPr>
      </w:pPr>
    </w:p>
    <w:p w14:paraId="4CF03F38" w14:textId="37B63830" w:rsidR="00C806C6" w:rsidRDefault="00C806C6" w:rsidP="008F170F">
      <w:pPr>
        <w:spacing w:after="120"/>
        <w:rPr>
          <w:rFonts w:cstheme="minorHAnsi"/>
          <w:sz w:val="20"/>
          <w:szCs w:val="20"/>
        </w:rPr>
      </w:pPr>
    </w:p>
    <w:p w14:paraId="6496520B" w14:textId="75D64A35" w:rsidR="00C806C6" w:rsidRDefault="00C806C6" w:rsidP="008F170F">
      <w:pPr>
        <w:spacing w:after="120"/>
        <w:rPr>
          <w:rFonts w:cstheme="minorHAnsi"/>
          <w:sz w:val="20"/>
          <w:szCs w:val="20"/>
        </w:rPr>
      </w:pPr>
    </w:p>
    <w:p w14:paraId="38E9C7C5" w14:textId="7BA1956C" w:rsidR="00C806C6" w:rsidRDefault="00C806C6" w:rsidP="008F170F">
      <w:pPr>
        <w:spacing w:after="120"/>
        <w:rPr>
          <w:rFonts w:cstheme="minorHAnsi"/>
          <w:sz w:val="20"/>
          <w:szCs w:val="20"/>
        </w:rPr>
      </w:pPr>
    </w:p>
    <w:p w14:paraId="00EE4DAB" w14:textId="51264F4B" w:rsidR="00C806C6" w:rsidRDefault="00C806C6" w:rsidP="008F170F">
      <w:pPr>
        <w:spacing w:after="120"/>
        <w:rPr>
          <w:rFonts w:cstheme="minorHAnsi"/>
          <w:sz w:val="20"/>
          <w:szCs w:val="20"/>
        </w:rPr>
      </w:pPr>
    </w:p>
    <w:p w14:paraId="45BCD699" w14:textId="78819587" w:rsidR="00C806C6" w:rsidRDefault="00C806C6" w:rsidP="008F170F">
      <w:pPr>
        <w:spacing w:after="120"/>
        <w:rPr>
          <w:rFonts w:cstheme="minorHAnsi"/>
          <w:sz w:val="20"/>
          <w:szCs w:val="20"/>
        </w:rPr>
      </w:pPr>
    </w:p>
    <w:p w14:paraId="1E52561B" w14:textId="57BDF93D" w:rsidR="00C806C6" w:rsidRDefault="00C806C6" w:rsidP="008F170F">
      <w:pPr>
        <w:spacing w:after="120"/>
        <w:rPr>
          <w:rFonts w:cstheme="minorHAnsi"/>
          <w:sz w:val="20"/>
          <w:szCs w:val="20"/>
        </w:rPr>
      </w:pPr>
    </w:p>
    <w:p w14:paraId="2E0F722D" w14:textId="219BFA19" w:rsidR="00C806C6" w:rsidRDefault="00C806C6" w:rsidP="008F170F">
      <w:pPr>
        <w:spacing w:after="120"/>
        <w:rPr>
          <w:rFonts w:cstheme="minorHAnsi"/>
          <w:sz w:val="20"/>
          <w:szCs w:val="20"/>
        </w:rPr>
      </w:pPr>
    </w:p>
    <w:p w14:paraId="77D64B13" w14:textId="730B085E" w:rsidR="00C806C6" w:rsidRDefault="00C806C6" w:rsidP="008F170F">
      <w:pPr>
        <w:spacing w:after="120"/>
        <w:rPr>
          <w:rFonts w:cstheme="minorHAnsi"/>
          <w:sz w:val="20"/>
          <w:szCs w:val="20"/>
        </w:rPr>
      </w:pPr>
    </w:p>
    <w:p w14:paraId="094CF0B8" w14:textId="67BB6BFA" w:rsidR="00C806C6" w:rsidRDefault="00C806C6" w:rsidP="008F170F">
      <w:pPr>
        <w:spacing w:after="120"/>
        <w:rPr>
          <w:rFonts w:cstheme="minorHAnsi"/>
          <w:sz w:val="20"/>
          <w:szCs w:val="20"/>
        </w:rPr>
      </w:pPr>
    </w:p>
    <w:p w14:paraId="1C2A4B4F" w14:textId="1D97E859" w:rsidR="00C806C6" w:rsidRDefault="00C806C6" w:rsidP="008F170F">
      <w:pPr>
        <w:spacing w:after="120"/>
        <w:rPr>
          <w:rFonts w:cstheme="minorHAnsi"/>
          <w:sz w:val="20"/>
          <w:szCs w:val="20"/>
        </w:rPr>
      </w:pPr>
    </w:p>
    <w:p w14:paraId="67B95F38" w14:textId="4D86CCB9" w:rsidR="00C806C6" w:rsidRDefault="00C806C6" w:rsidP="008F170F">
      <w:pPr>
        <w:spacing w:after="120"/>
        <w:rPr>
          <w:rFonts w:cstheme="minorHAnsi"/>
          <w:sz w:val="20"/>
          <w:szCs w:val="20"/>
        </w:rPr>
      </w:pPr>
    </w:p>
    <w:p w14:paraId="4768A5D4" w14:textId="14AEA0F1" w:rsidR="00C806C6" w:rsidRDefault="00C806C6" w:rsidP="008F170F">
      <w:pPr>
        <w:spacing w:after="120"/>
        <w:rPr>
          <w:rFonts w:cstheme="minorHAnsi"/>
          <w:sz w:val="20"/>
          <w:szCs w:val="20"/>
        </w:rPr>
      </w:pPr>
    </w:p>
    <w:p w14:paraId="0A60F8BF" w14:textId="45337DE5" w:rsidR="00C806C6" w:rsidRDefault="00C806C6" w:rsidP="008F170F">
      <w:pPr>
        <w:spacing w:after="120"/>
        <w:rPr>
          <w:rFonts w:cstheme="minorHAnsi"/>
          <w:sz w:val="20"/>
          <w:szCs w:val="20"/>
        </w:rPr>
      </w:pPr>
    </w:p>
    <w:p w14:paraId="6371911B" w14:textId="16D8ADA0" w:rsidR="00C806C6" w:rsidRDefault="00C806C6" w:rsidP="008F170F">
      <w:pPr>
        <w:spacing w:after="120"/>
        <w:rPr>
          <w:rFonts w:cstheme="minorHAnsi"/>
          <w:sz w:val="20"/>
          <w:szCs w:val="20"/>
        </w:rPr>
      </w:pPr>
    </w:p>
    <w:p w14:paraId="11898D6C" w14:textId="650327D9" w:rsidR="00C806C6" w:rsidRDefault="00C806C6" w:rsidP="008F170F">
      <w:pPr>
        <w:spacing w:after="120"/>
        <w:rPr>
          <w:rFonts w:cstheme="minorHAnsi"/>
          <w:sz w:val="20"/>
          <w:szCs w:val="20"/>
        </w:rPr>
      </w:pPr>
    </w:p>
    <w:p w14:paraId="451C91D7" w14:textId="7413AF0F" w:rsidR="00C806C6" w:rsidRDefault="00C806C6" w:rsidP="008F170F">
      <w:pPr>
        <w:spacing w:after="120"/>
        <w:rPr>
          <w:rFonts w:cstheme="minorHAnsi"/>
          <w:sz w:val="20"/>
          <w:szCs w:val="20"/>
        </w:rPr>
      </w:pPr>
    </w:p>
    <w:p w14:paraId="322FB701" w14:textId="6B8C7235" w:rsidR="00C806C6" w:rsidRDefault="00C806C6" w:rsidP="008F170F">
      <w:pPr>
        <w:spacing w:after="120"/>
        <w:rPr>
          <w:rFonts w:cstheme="minorHAnsi"/>
          <w:sz w:val="20"/>
          <w:szCs w:val="20"/>
        </w:rPr>
      </w:pPr>
    </w:p>
    <w:p w14:paraId="06065B16" w14:textId="3CE109F9" w:rsidR="00C806C6" w:rsidRDefault="00C806C6" w:rsidP="008F170F">
      <w:pPr>
        <w:spacing w:after="120"/>
        <w:rPr>
          <w:rFonts w:cstheme="minorHAnsi"/>
          <w:sz w:val="20"/>
          <w:szCs w:val="20"/>
        </w:rPr>
      </w:pPr>
    </w:p>
    <w:p w14:paraId="20486B07" w14:textId="153EAFA8" w:rsidR="00C806C6" w:rsidRDefault="00C806C6" w:rsidP="008F170F">
      <w:pPr>
        <w:spacing w:after="120"/>
        <w:rPr>
          <w:rFonts w:cstheme="minorHAnsi"/>
          <w:sz w:val="20"/>
          <w:szCs w:val="20"/>
        </w:rPr>
      </w:pPr>
    </w:p>
    <w:p w14:paraId="20E577C8" w14:textId="1E30EC87" w:rsidR="00C806C6" w:rsidRDefault="00C806C6" w:rsidP="008F170F">
      <w:pPr>
        <w:spacing w:after="120"/>
        <w:rPr>
          <w:rFonts w:cstheme="minorHAnsi"/>
          <w:sz w:val="20"/>
          <w:szCs w:val="20"/>
        </w:rPr>
      </w:pPr>
    </w:p>
    <w:p w14:paraId="55EECBB6" w14:textId="4509E8B2" w:rsidR="00C806C6" w:rsidRDefault="00C806C6" w:rsidP="008F170F">
      <w:pPr>
        <w:spacing w:after="120"/>
        <w:rPr>
          <w:rFonts w:cstheme="minorHAnsi"/>
          <w:sz w:val="20"/>
          <w:szCs w:val="20"/>
        </w:rPr>
      </w:pPr>
    </w:p>
    <w:p w14:paraId="2830DDDD" w14:textId="75BC4205" w:rsidR="00C806C6" w:rsidRDefault="00C806C6" w:rsidP="008F170F">
      <w:pPr>
        <w:spacing w:after="120"/>
        <w:rPr>
          <w:rFonts w:cstheme="minorHAnsi"/>
          <w:sz w:val="20"/>
          <w:szCs w:val="20"/>
        </w:rPr>
      </w:pPr>
    </w:p>
    <w:p w14:paraId="029A3F4C" w14:textId="727AF057" w:rsidR="00C806C6" w:rsidRDefault="00C806C6" w:rsidP="008F170F">
      <w:pPr>
        <w:spacing w:after="120"/>
        <w:rPr>
          <w:rFonts w:cstheme="minorHAnsi"/>
          <w:sz w:val="20"/>
          <w:szCs w:val="20"/>
        </w:rPr>
      </w:pPr>
    </w:p>
    <w:p w14:paraId="07AD7771" w14:textId="5BFA91E0" w:rsidR="00C806C6" w:rsidRDefault="00C806C6" w:rsidP="00C806C6">
      <w:pPr>
        <w:spacing w:after="120"/>
        <w:rPr>
          <w:rFonts w:eastAsia="Arial" w:cstheme="minorHAnsi"/>
          <w:color w:val="4F81BD" w:themeColor="accent1"/>
          <w:sz w:val="20"/>
          <w:szCs w:val="20"/>
        </w:rPr>
      </w:pPr>
      <w:r w:rsidRPr="00654605">
        <w:rPr>
          <w:rFonts w:eastAsia="Arial" w:cstheme="minorHAnsi"/>
          <w:color w:val="4F81BD" w:themeColor="accent1"/>
          <w:sz w:val="20"/>
          <w:szCs w:val="20"/>
        </w:rPr>
        <w:t xml:space="preserve">ANNEX </w:t>
      </w:r>
      <w:r>
        <w:rPr>
          <w:rFonts w:eastAsia="Arial" w:cstheme="minorHAnsi"/>
          <w:color w:val="4F81BD" w:themeColor="accent1"/>
          <w:sz w:val="20"/>
          <w:szCs w:val="20"/>
        </w:rPr>
        <w:t>E</w:t>
      </w:r>
    </w:p>
    <w:p w14:paraId="24CBEBEA" w14:textId="6735ED41" w:rsidR="00C806C6" w:rsidRDefault="00C806C6" w:rsidP="00C806C6">
      <w:pPr>
        <w:spacing w:after="120"/>
        <w:rPr>
          <w:rFonts w:eastAsia="Arial" w:cstheme="minorHAnsi"/>
          <w:color w:val="4F81BD" w:themeColor="accent1"/>
        </w:rPr>
      </w:pPr>
      <w:r w:rsidRPr="00C806C6">
        <w:rPr>
          <w:rFonts w:eastAsia="Arial" w:cstheme="minorHAnsi"/>
          <w:color w:val="4F81BD" w:themeColor="accent1"/>
        </w:rPr>
        <w:t xml:space="preserve">Modèle de </w:t>
      </w:r>
      <w:r>
        <w:rPr>
          <w:rFonts w:eastAsia="Arial" w:cstheme="minorHAnsi"/>
          <w:color w:val="4F81BD" w:themeColor="accent1"/>
        </w:rPr>
        <w:t>budget</w:t>
      </w:r>
    </w:p>
    <w:p w14:paraId="1ADBD3AC" w14:textId="7E542707" w:rsidR="00C806C6" w:rsidRDefault="00C806C6" w:rsidP="00C806C6">
      <w:pPr>
        <w:spacing w:after="120"/>
        <w:rPr>
          <w:rFonts w:eastAsia="Arial" w:cstheme="minorHAnsi"/>
          <w:color w:val="4F81BD" w:themeColor="accent1"/>
        </w:rPr>
      </w:pPr>
    </w:p>
    <w:p w14:paraId="7D6A248F" w14:textId="45551D16" w:rsidR="00C806C6" w:rsidRPr="006D67FF" w:rsidRDefault="006D67FF" w:rsidP="00C806C6">
      <w:pPr>
        <w:spacing w:after="120"/>
        <w:rPr>
          <w:rFonts w:eastAsia="Arial" w:cstheme="minorHAnsi"/>
        </w:rPr>
      </w:pPr>
      <w:r w:rsidRPr="006D67FF">
        <w:rPr>
          <w:rFonts w:eastAsia="Arial" w:cstheme="minorHAnsi"/>
        </w:rPr>
        <w:t>Titre du projet</w:t>
      </w:r>
    </w:p>
    <w:p w14:paraId="6D49C169" w14:textId="3EA8203E" w:rsidR="006D67FF" w:rsidRPr="006D67FF" w:rsidRDefault="006D67FF" w:rsidP="00C806C6">
      <w:pPr>
        <w:spacing w:after="120"/>
        <w:rPr>
          <w:rFonts w:eastAsia="Arial" w:cstheme="minorHAnsi"/>
        </w:rPr>
      </w:pPr>
      <w:r w:rsidRPr="006D67FF">
        <w:rPr>
          <w:rFonts w:eastAsia="Arial" w:cstheme="minorHAnsi"/>
        </w:rPr>
        <w:t>Budget :</w:t>
      </w:r>
    </w:p>
    <w:p w14:paraId="52E9B4A0" w14:textId="5BE1193D" w:rsidR="006D67FF" w:rsidRPr="006D67FF" w:rsidRDefault="006D67FF" w:rsidP="00C806C6">
      <w:pPr>
        <w:spacing w:after="120"/>
        <w:rPr>
          <w:rFonts w:eastAsia="Arial" w:cstheme="minorHAnsi"/>
        </w:rPr>
      </w:pPr>
      <w:r w:rsidRPr="006D67FF">
        <w:rPr>
          <w:rFonts w:eastAsia="Arial" w:cstheme="minorHAnsi"/>
        </w:rPr>
        <w:t xml:space="preserve">Durée : </w:t>
      </w:r>
    </w:p>
    <w:tbl>
      <w:tblPr>
        <w:tblW w:w="10712" w:type="dxa"/>
        <w:tblInd w:w="-517" w:type="dxa"/>
        <w:tblCellMar>
          <w:left w:w="70" w:type="dxa"/>
          <w:right w:w="70" w:type="dxa"/>
        </w:tblCellMar>
        <w:tblLook w:val="04A0" w:firstRow="1" w:lastRow="0" w:firstColumn="1" w:lastColumn="0" w:noHBand="0" w:noVBand="1"/>
      </w:tblPr>
      <w:tblGrid>
        <w:gridCol w:w="3479"/>
        <w:gridCol w:w="1451"/>
        <w:gridCol w:w="1280"/>
        <w:gridCol w:w="2219"/>
        <w:gridCol w:w="2283"/>
      </w:tblGrid>
      <w:tr w:rsidR="006D67FF" w:rsidRPr="00F07631" w14:paraId="082FE030"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3F65D"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14:paraId="58CF3124"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Type Unité</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1F9D0660"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xml:space="preserve">Quantité </w:t>
            </w:r>
          </w:p>
        </w:tc>
        <w:tc>
          <w:tcPr>
            <w:tcW w:w="2219" w:type="dxa"/>
            <w:tcBorders>
              <w:top w:val="single" w:sz="4" w:space="0" w:color="auto"/>
              <w:left w:val="nil"/>
              <w:bottom w:val="single" w:sz="4" w:space="0" w:color="auto"/>
              <w:right w:val="single" w:sz="4" w:space="0" w:color="auto"/>
            </w:tcBorders>
            <w:shd w:val="clear" w:color="auto" w:fill="auto"/>
            <w:noWrap/>
            <w:vAlign w:val="bottom"/>
            <w:hideMark/>
          </w:tcPr>
          <w:p w14:paraId="660A519C"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xml:space="preserve"> Coût unitaire (MRU) </w:t>
            </w:r>
          </w:p>
        </w:tc>
        <w:tc>
          <w:tcPr>
            <w:tcW w:w="2283" w:type="dxa"/>
            <w:tcBorders>
              <w:top w:val="single" w:sz="4" w:space="0" w:color="auto"/>
              <w:left w:val="nil"/>
              <w:bottom w:val="single" w:sz="4" w:space="0" w:color="auto"/>
              <w:right w:val="single" w:sz="4" w:space="0" w:color="auto"/>
            </w:tcBorders>
            <w:shd w:val="clear" w:color="auto" w:fill="auto"/>
            <w:noWrap/>
            <w:vAlign w:val="bottom"/>
            <w:hideMark/>
          </w:tcPr>
          <w:p w14:paraId="34E9CB7A" w14:textId="77777777" w:rsidR="006D67FF" w:rsidRPr="00F07631" w:rsidRDefault="006D67FF" w:rsidP="00364D3B">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xml:space="preserve"> Coût total (MRU) </w:t>
            </w:r>
          </w:p>
        </w:tc>
      </w:tr>
      <w:tr w:rsidR="006D67FF" w:rsidRPr="00F07631" w14:paraId="45B0933E"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000000" w:fill="31869B"/>
            <w:noWrap/>
            <w:vAlign w:val="bottom"/>
            <w:hideMark/>
          </w:tcPr>
          <w:p w14:paraId="2FB85540"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Côut staff</w:t>
            </w:r>
          </w:p>
        </w:tc>
        <w:tc>
          <w:tcPr>
            <w:tcW w:w="1451" w:type="dxa"/>
            <w:tcBorders>
              <w:top w:val="nil"/>
              <w:left w:val="nil"/>
              <w:bottom w:val="single" w:sz="4" w:space="0" w:color="auto"/>
              <w:right w:val="single" w:sz="4" w:space="0" w:color="auto"/>
            </w:tcBorders>
            <w:shd w:val="clear" w:color="000000" w:fill="31869B"/>
            <w:noWrap/>
            <w:vAlign w:val="bottom"/>
            <w:hideMark/>
          </w:tcPr>
          <w:p w14:paraId="4DAB3A7C"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000000" w:fill="31869B"/>
            <w:noWrap/>
            <w:vAlign w:val="bottom"/>
            <w:hideMark/>
          </w:tcPr>
          <w:p w14:paraId="3CEF96C4"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000000" w:fill="31869B"/>
            <w:noWrap/>
            <w:vAlign w:val="bottom"/>
            <w:hideMark/>
          </w:tcPr>
          <w:p w14:paraId="4E77B05F"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000000" w:fill="31869B"/>
            <w:noWrap/>
            <w:vAlign w:val="bottom"/>
            <w:hideMark/>
          </w:tcPr>
          <w:p w14:paraId="60B61E2D"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37969019"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D84C5"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7BAB4BD6"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75893B83"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2CBD0AA6"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6B4E5818"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7FFEAD97"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2E0D5"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23180560"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6B92FDFA"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01265251"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36308F85"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0C3F9E9F"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68213"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59C8F56F"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0D7C77B2"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7B08AF5E"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173CA2D6"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122563AF"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4FA0C"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5CE998B7"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08949627"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4750F856"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0853CE7E"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6FF51BC9"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DF4FC"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785C3B2A"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0556AF60"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6992A5C1"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39EDB993"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470A1FBB"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7D0A0" w14:textId="77777777" w:rsidR="006D67FF" w:rsidRPr="00F07631" w:rsidRDefault="006D67FF" w:rsidP="00364D3B">
            <w:pPr>
              <w:rPr>
                <w:rFonts w:ascii="Calibri" w:eastAsia="Times New Roman" w:hAnsi="Calibri" w:cs="Calibri"/>
                <w:lang w:eastAsia="fr-FR"/>
              </w:rPr>
            </w:pPr>
            <w:r w:rsidRPr="00F07631">
              <w:rPr>
                <w:rFonts w:ascii="Calibri" w:eastAsia="Times New Roman" w:hAnsi="Calibri" w:cs="Calibri"/>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5D4B6576" w14:textId="77777777" w:rsidR="006D67FF" w:rsidRPr="00F07631" w:rsidRDefault="006D67FF" w:rsidP="00364D3B">
            <w:pPr>
              <w:jc w:val="center"/>
              <w:rPr>
                <w:rFonts w:ascii="Calibri" w:eastAsia="Times New Roman" w:hAnsi="Calibri" w:cs="Calibri"/>
                <w:lang w:eastAsia="fr-FR"/>
              </w:rPr>
            </w:pPr>
            <w:r w:rsidRPr="00F07631">
              <w:rPr>
                <w:rFonts w:ascii="Calibri" w:eastAsia="Times New Roman" w:hAnsi="Calibri" w:cs="Calibri"/>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308049D1" w14:textId="77777777" w:rsidR="006D67FF" w:rsidRPr="00F07631" w:rsidRDefault="006D67FF" w:rsidP="00364D3B">
            <w:pPr>
              <w:jc w:val="center"/>
              <w:rPr>
                <w:rFonts w:ascii="Calibri" w:eastAsia="Times New Roman" w:hAnsi="Calibri" w:cs="Calibri"/>
                <w:lang w:eastAsia="fr-FR"/>
              </w:rPr>
            </w:pPr>
            <w:r w:rsidRPr="00F07631">
              <w:rPr>
                <w:rFonts w:ascii="Calibri" w:eastAsia="Times New Roman" w:hAnsi="Calibri" w:cs="Calibri"/>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449CAA9F" w14:textId="77777777" w:rsidR="006D67FF" w:rsidRPr="00F07631" w:rsidRDefault="006D67FF" w:rsidP="00364D3B">
            <w:pPr>
              <w:jc w:val="center"/>
              <w:rPr>
                <w:rFonts w:ascii="Calibri" w:eastAsia="Times New Roman" w:hAnsi="Calibri" w:cs="Calibri"/>
                <w:lang w:eastAsia="fr-FR"/>
              </w:rPr>
            </w:pPr>
            <w:r w:rsidRPr="00F07631">
              <w:rPr>
                <w:rFonts w:ascii="Calibri" w:eastAsia="Times New Roman" w:hAnsi="Calibri" w:cs="Calibri"/>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494A6B7B"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2C1DB445"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6A701ECD" w14:textId="77777777" w:rsidR="006D67FF" w:rsidRPr="00F07631" w:rsidRDefault="006D67FF" w:rsidP="00364D3B">
            <w:pP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Coût total Staff</w:t>
            </w:r>
          </w:p>
        </w:tc>
        <w:tc>
          <w:tcPr>
            <w:tcW w:w="1451" w:type="dxa"/>
            <w:tcBorders>
              <w:top w:val="nil"/>
              <w:left w:val="nil"/>
              <w:bottom w:val="single" w:sz="4" w:space="0" w:color="auto"/>
              <w:right w:val="single" w:sz="4" w:space="0" w:color="auto"/>
            </w:tcBorders>
            <w:shd w:val="clear" w:color="000000" w:fill="92CDDC"/>
            <w:noWrap/>
            <w:vAlign w:val="bottom"/>
            <w:hideMark/>
          </w:tcPr>
          <w:p w14:paraId="6A5A7E74" w14:textId="77777777" w:rsidR="006D67FF" w:rsidRPr="00F07631" w:rsidRDefault="006D67FF" w:rsidP="00364D3B">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1280" w:type="dxa"/>
            <w:tcBorders>
              <w:top w:val="nil"/>
              <w:left w:val="nil"/>
              <w:bottom w:val="single" w:sz="4" w:space="0" w:color="auto"/>
              <w:right w:val="single" w:sz="4" w:space="0" w:color="auto"/>
            </w:tcBorders>
            <w:shd w:val="clear" w:color="000000" w:fill="92CDDC"/>
            <w:noWrap/>
            <w:vAlign w:val="bottom"/>
            <w:hideMark/>
          </w:tcPr>
          <w:p w14:paraId="2CB21C22" w14:textId="77777777" w:rsidR="006D67FF" w:rsidRPr="00F07631" w:rsidRDefault="006D67FF" w:rsidP="00364D3B">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2219" w:type="dxa"/>
            <w:tcBorders>
              <w:top w:val="nil"/>
              <w:left w:val="nil"/>
              <w:bottom w:val="single" w:sz="4" w:space="0" w:color="auto"/>
              <w:right w:val="single" w:sz="4" w:space="0" w:color="auto"/>
            </w:tcBorders>
            <w:shd w:val="clear" w:color="000000" w:fill="92CDDC"/>
            <w:noWrap/>
            <w:vAlign w:val="bottom"/>
            <w:hideMark/>
          </w:tcPr>
          <w:p w14:paraId="47EDFEB8" w14:textId="77777777" w:rsidR="006D67FF" w:rsidRPr="00F07631" w:rsidRDefault="006D67FF" w:rsidP="00364D3B">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2283" w:type="dxa"/>
            <w:tcBorders>
              <w:top w:val="nil"/>
              <w:left w:val="nil"/>
              <w:bottom w:val="single" w:sz="4" w:space="0" w:color="auto"/>
              <w:right w:val="single" w:sz="4" w:space="0" w:color="auto"/>
            </w:tcBorders>
            <w:shd w:val="clear" w:color="000000" w:fill="92CDDC"/>
            <w:noWrap/>
            <w:vAlign w:val="bottom"/>
            <w:hideMark/>
          </w:tcPr>
          <w:p w14:paraId="1051C5CB" w14:textId="77777777" w:rsidR="006D67FF" w:rsidRPr="00F07631" w:rsidRDefault="006D67FF" w:rsidP="00364D3B">
            <w:pPr>
              <w:jc w:val="right"/>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r>
      <w:tr w:rsidR="006D67FF" w:rsidRPr="00F07631" w14:paraId="09E521B2"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000000" w:fill="31869B"/>
            <w:noWrap/>
            <w:vAlign w:val="bottom"/>
            <w:hideMark/>
          </w:tcPr>
          <w:p w14:paraId="0A998566"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xml:space="preserve">Charges du bureau </w:t>
            </w:r>
          </w:p>
        </w:tc>
        <w:tc>
          <w:tcPr>
            <w:tcW w:w="1451" w:type="dxa"/>
            <w:tcBorders>
              <w:top w:val="nil"/>
              <w:left w:val="nil"/>
              <w:bottom w:val="single" w:sz="4" w:space="0" w:color="auto"/>
              <w:right w:val="single" w:sz="4" w:space="0" w:color="auto"/>
            </w:tcBorders>
            <w:shd w:val="clear" w:color="000000" w:fill="31869B"/>
            <w:noWrap/>
            <w:vAlign w:val="bottom"/>
            <w:hideMark/>
          </w:tcPr>
          <w:p w14:paraId="3E9F54B9"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000000" w:fill="31869B"/>
            <w:noWrap/>
            <w:vAlign w:val="bottom"/>
            <w:hideMark/>
          </w:tcPr>
          <w:p w14:paraId="01821FAB"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000000" w:fill="31869B"/>
            <w:noWrap/>
            <w:vAlign w:val="bottom"/>
            <w:hideMark/>
          </w:tcPr>
          <w:p w14:paraId="78058A28"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000000" w:fill="31869B"/>
            <w:noWrap/>
            <w:vAlign w:val="bottom"/>
            <w:hideMark/>
          </w:tcPr>
          <w:p w14:paraId="079212BA"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410F27FE"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A5F04"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5E2BDC84"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53B79968"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4585025F"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1AB8DD51"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55928073" w14:textId="77777777" w:rsidTr="006D67FF">
        <w:trPr>
          <w:trHeight w:val="326"/>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E249F"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6B4FD06F"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6FFC2915"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37C10716"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0339A599"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6DBCADE5" w14:textId="77777777" w:rsidTr="006D67FF">
        <w:trPr>
          <w:trHeight w:val="295"/>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69983"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454C3059"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16E7A69E"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4FEFBE89"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3B6D5E05"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48F982B1" w14:textId="77777777" w:rsidTr="006D67FF">
        <w:trPr>
          <w:trHeight w:val="295"/>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8205A"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vAlign w:val="center"/>
            <w:hideMark/>
          </w:tcPr>
          <w:p w14:paraId="07AE07C6"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3A6CD9C6"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7CEB4629"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68EF8CCD"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4B6BF812"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7A18F"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509DBBF2"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4E401A51"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0C3E6261"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5050EB9E"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5B69B8F6" w14:textId="77777777" w:rsidTr="006D67FF">
        <w:trPr>
          <w:trHeight w:val="747"/>
        </w:trPr>
        <w:tc>
          <w:tcPr>
            <w:tcW w:w="3479" w:type="dxa"/>
            <w:tcBorders>
              <w:top w:val="single" w:sz="4" w:space="0" w:color="auto"/>
              <w:left w:val="single" w:sz="4" w:space="0" w:color="auto"/>
              <w:bottom w:val="single" w:sz="4" w:space="0" w:color="auto"/>
              <w:right w:val="single" w:sz="4" w:space="0" w:color="auto"/>
            </w:tcBorders>
            <w:shd w:val="clear" w:color="000000" w:fill="92CDDC"/>
            <w:vAlign w:val="bottom"/>
            <w:hideMark/>
          </w:tcPr>
          <w:p w14:paraId="0818A50E" w14:textId="77777777" w:rsidR="006D67FF" w:rsidRPr="00F07631" w:rsidRDefault="006D67FF" w:rsidP="00364D3B">
            <w:pP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xml:space="preserve">Coût total charges de bureau </w:t>
            </w:r>
          </w:p>
        </w:tc>
        <w:tc>
          <w:tcPr>
            <w:tcW w:w="1451" w:type="dxa"/>
            <w:tcBorders>
              <w:top w:val="nil"/>
              <w:left w:val="nil"/>
              <w:bottom w:val="single" w:sz="4" w:space="0" w:color="auto"/>
              <w:right w:val="single" w:sz="4" w:space="0" w:color="auto"/>
            </w:tcBorders>
            <w:shd w:val="clear" w:color="000000" w:fill="92CDDC"/>
            <w:noWrap/>
            <w:vAlign w:val="bottom"/>
            <w:hideMark/>
          </w:tcPr>
          <w:p w14:paraId="3480CDBF" w14:textId="77777777" w:rsidR="006D67FF" w:rsidRPr="00F07631" w:rsidRDefault="006D67FF" w:rsidP="00364D3B">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1280" w:type="dxa"/>
            <w:tcBorders>
              <w:top w:val="nil"/>
              <w:left w:val="nil"/>
              <w:bottom w:val="single" w:sz="4" w:space="0" w:color="auto"/>
              <w:right w:val="single" w:sz="4" w:space="0" w:color="auto"/>
            </w:tcBorders>
            <w:shd w:val="clear" w:color="000000" w:fill="92CDDC"/>
            <w:noWrap/>
            <w:vAlign w:val="bottom"/>
            <w:hideMark/>
          </w:tcPr>
          <w:p w14:paraId="4C61F30D" w14:textId="77777777" w:rsidR="006D67FF" w:rsidRPr="00F07631" w:rsidRDefault="006D67FF" w:rsidP="00364D3B">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2219" w:type="dxa"/>
            <w:tcBorders>
              <w:top w:val="nil"/>
              <w:left w:val="nil"/>
              <w:bottom w:val="single" w:sz="4" w:space="0" w:color="auto"/>
              <w:right w:val="single" w:sz="4" w:space="0" w:color="auto"/>
            </w:tcBorders>
            <w:shd w:val="clear" w:color="000000" w:fill="92CDDC"/>
            <w:noWrap/>
            <w:vAlign w:val="bottom"/>
            <w:hideMark/>
          </w:tcPr>
          <w:p w14:paraId="64B60B51" w14:textId="77777777" w:rsidR="006D67FF" w:rsidRPr="00F07631" w:rsidRDefault="006D67FF" w:rsidP="00364D3B">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2283" w:type="dxa"/>
            <w:tcBorders>
              <w:top w:val="nil"/>
              <w:left w:val="nil"/>
              <w:bottom w:val="single" w:sz="4" w:space="0" w:color="auto"/>
              <w:right w:val="single" w:sz="4" w:space="0" w:color="auto"/>
            </w:tcBorders>
            <w:shd w:val="clear" w:color="000000" w:fill="92CDDC"/>
            <w:noWrap/>
            <w:vAlign w:val="bottom"/>
            <w:hideMark/>
          </w:tcPr>
          <w:p w14:paraId="36DD1B36" w14:textId="77777777" w:rsidR="006D67FF" w:rsidRPr="00F07631" w:rsidRDefault="006D67FF" w:rsidP="00364D3B">
            <w:pPr>
              <w:jc w:val="right"/>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r>
      <w:tr w:rsidR="006D67FF" w:rsidRPr="00F07631" w14:paraId="56EB3AB3" w14:textId="77777777" w:rsidTr="006D67FF">
        <w:trPr>
          <w:trHeight w:val="825"/>
        </w:trPr>
        <w:tc>
          <w:tcPr>
            <w:tcW w:w="3479" w:type="dxa"/>
            <w:tcBorders>
              <w:top w:val="single" w:sz="4" w:space="0" w:color="auto"/>
              <w:left w:val="single" w:sz="4" w:space="0" w:color="auto"/>
              <w:bottom w:val="single" w:sz="4" w:space="0" w:color="auto"/>
              <w:right w:val="single" w:sz="4" w:space="0" w:color="auto"/>
            </w:tcBorders>
            <w:shd w:val="clear" w:color="000000" w:fill="92CDDC"/>
            <w:vAlign w:val="bottom"/>
            <w:hideMark/>
          </w:tcPr>
          <w:p w14:paraId="01E9A71D" w14:textId="77777777" w:rsidR="006D67FF" w:rsidRPr="00F07631" w:rsidRDefault="006D67FF" w:rsidP="00364D3B">
            <w:pP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Coût total staff et charges de bureau</w:t>
            </w:r>
          </w:p>
        </w:tc>
        <w:tc>
          <w:tcPr>
            <w:tcW w:w="1451" w:type="dxa"/>
            <w:tcBorders>
              <w:top w:val="nil"/>
              <w:left w:val="nil"/>
              <w:bottom w:val="single" w:sz="4" w:space="0" w:color="auto"/>
              <w:right w:val="single" w:sz="4" w:space="0" w:color="auto"/>
            </w:tcBorders>
            <w:shd w:val="clear" w:color="000000" w:fill="92CDDC"/>
            <w:noWrap/>
            <w:vAlign w:val="bottom"/>
            <w:hideMark/>
          </w:tcPr>
          <w:p w14:paraId="7BBCACAB" w14:textId="77777777" w:rsidR="006D67FF" w:rsidRPr="00F07631" w:rsidRDefault="006D67FF" w:rsidP="00364D3B">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1280" w:type="dxa"/>
            <w:tcBorders>
              <w:top w:val="nil"/>
              <w:left w:val="nil"/>
              <w:bottom w:val="single" w:sz="4" w:space="0" w:color="auto"/>
              <w:right w:val="single" w:sz="4" w:space="0" w:color="auto"/>
            </w:tcBorders>
            <w:shd w:val="clear" w:color="000000" w:fill="92CDDC"/>
            <w:noWrap/>
            <w:vAlign w:val="bottom"/>
            <w:hideMark/>
          </w:tcPr>
          <w:p w14:paraId="1039119D" w14:textId="77777777" w:rsidR="006D67FF" w:rsidRPr="00F07631" w:rsidRDefault="006D67FF" w:rsidP="00364D3B">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2219" w:type="dxa"/>
            <w:tcBorders>
              <w:top w:val="nil"/>
              <w:left w:val="nil"/>
              <w:bottom w:val="single" w:sz="4" w:space="0" w:color="auto"/>
              <w:right w:val="single" w:sz="4" w:space="0" w:color="auto"/>
            </w:tcBorders>
            <w:shd w:val="clear" w:color="000000" w:fill="92CDDC"/>
            <w:noWrap/>
            <w:vAlign w:val="bottom"/>
            <w:hideMark/>
          </w:tcPr>
          <w:p w14:paraId="78657764" w14:textId="77777777" w:rsidR="006D67FF" w:rsidRPr="00F07631" w:rsidRDefault="006D67FF" w:rsidP="00364D3B">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2283" w:type="dxa"/>
            <w:tcBorders>
              <w:top w:val="nil"/>
              <w:left w:val="nil"/>
              <w:bottom w:val="single" w:sz="4" w:space="0" w:color="auto"/>
              <w:right w:val="single" w:sz="4" w:space="0" w:color="auto"/>
            </w:tcBorders>
            <w:shd w:val="clear" w:color="000000" w:fill="92CDDC"/>
            <w:noWrap/>
            <w:vAlign w:val="bottom"/>
            <w:hideMark/>
          </w:tcPr>
          <w:p w14:paraId="67A242D8" w14:textId="77777777" w:rsidR="006D67FF" w:rsidRPr="00F07631" w:rsidRDefault="006D67FF" w:rsidP="00364D3B">
            <w:pPr>
              <w:jc w:val="right"/>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r>
      <w:tr w:rsidR="006D67FF" w:rsidRPr="00F07631" w14:paraId="31CA3369"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000000" w:fill="31869B"/>
            <w:noWrap/>
            <w:vAlign w:val="bottom"/>
            <w:hideMark/>
          </w:tcPr>
          <w:p w14:paraId="1937C3E4"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Coût opérationel</w:t>
            </w:r>
          </w:p>
        </w:tc>
        <w:tc>
          <w:tcPr>
            <w:tcW w:w="1451" w:type="dxa"/>
            <w:tcBorders>
              <w:top w:val="nil"/>
              <w:left w:val="nil"/>
              <w:bottom w:val="single" w:sz="4" w:space="0" w:color="auto"/>
              <w:right w:val="single" w:sz="4" w:space="0" w:color="auto"/>
            </w:tcBorders>
            <w:shd w:val="clear" w:color="000000" w:fill="31869B"/>
            <w:noWrap/>
            <w:vAlign w:val="bottom"/>
            <w:hideMark/>
          </w:tcPr>
          <w:p w14:paraId="0B62B3A9"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000000" w:fill="31869B"/>
            <w:noWrap/>
            <w:vAlign w:val="bottom"/>
            <w:hideMark/>
          </w:tcPr>
          <w:p w14:paraId="649305DA"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000000" w:fill="31869B"/>
            <w:noWrap/>
            <w:vAlign w:val="bottom"/>
            <w:hideMark/>
          </w:tcPr>
          <w:p w14:paraId="77546385"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000000" w:fill="31869B"/>
            <w:noWrap/>
            <w:vAlign w:val="bottom"/>
            <w:hideMark/>
          </w:tcPr>
          <w:p w14:paraId="7B7AD1A9"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02AECEEA"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31617"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1E134D1E"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65824CCA"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52C8D9DE"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7E5AF67B"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2E9654B2"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48ECC"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vAlign w:val="center"/>
            <w:hideMark/>
          </w:tcPr>
          <w:p w14:paraId="6C26ECE5"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2C5AF449"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385A5CD3"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7DA7EF5A"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31800280"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BF406"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vAlign w:val="center"/>
            <w:hideMark/>
          </w:tcPr>
          <w:p w14:paraId="0F0D6F56"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vAlign w:val="center"/>
            <w:hideMark/>
          </w:tcPr>
          <w:p w14:paraId="1174F1F7"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4E733B4A"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35B66651"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54538FE4"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CB082"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113C340F"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4DA5EC34"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71636F0A"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0EA7BEE8"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058F9593"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3EDDB"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0B889DBD"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13181176"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1D629F61"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6B8918F6"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3C3826D1"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9D3C8"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center"/>
            <w:hideMark/>
          </w:tcPr>
          <w:p w14:paraId="26EEA661"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vAlign w:val="center"/>
            <w:hideMark/>
          </w:tcPr>
          <w:p w14:paraId="2C71A17E"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center"/>
            <w:hideMark/>
          </w:tcPr>
          <w:p w14:paraId="1E4D38D7"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138A5052"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1F0B888F"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5EF46"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1D2937FC"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51557312"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562C600A"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7F6D4C0D"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681E4626"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296EA"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64E454FD"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269D60C7"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7E967739"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6D68CA1A"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239CC7AE"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5FFA3"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noWrap/>
            <w:vAlign w:val="bottom"/>
            <w:hideMark/>
          </w:tcPr>
          <w:p w14:paraId="05DCF645"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noWrap/>
            <w:vAlign w:val="bottom"/>
            <w:hideMark/>
          </w:tcPr>
          <w:p w14:paraId="08E077D5"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2661D3CA"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1206A2B5"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1C6A436C"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53474" w14:textId="77777777" w:rsidR="006D67FF" w:rsidRPr="00F07631" w:rsidRDefault="006D67FF" w:rsidP="00364D3B">
            <w:pPr>
              <w:rPr>
                <w:rFonts w:ascii="Calibri" w:eastAsia="Times New Roman" w:hAnsi="Calibri" w:cs="Calibri"/>
                <w:lang w:eastAsia="fr-FR"/>
              </w:rPr>
            </w:pPr>
            <w:r w:rsidRPr="00F07631">
              <w:rPr>
                <w:rFonts w:ascii="Calibri" w:eastAsia="Times New Roman" w:hAnsi="Calibri" w:cs="Calibri"/>
                <w:lang w:eastAsia="fr-FR"/>
              </w:rPr>
              <w:t> </w:t>
            </w:r>
          </w:p>
        </w:tc>
        <w:tc>
          <w:tcPr>
            <w:tcW w:w="1451" w:type="dxa"/>
            <w:tcBorders>
              <w:top w:val="nil"/>
              <w:left w:val="nil"/>
              <w:bottom w:val="single" w:sz="4" w:space="0" w:color="auto"/>
              <w:right w:val="single" w:sz="4" w:space="0" w:color="auto"/>
            </w:tcBorders>
            <w:shd w:val="clear" w:color="auto" w:fill="auto"/>
            <w:vAlign w:val="center"/>
            <w:hideMark/>
          </w:tcPr>
          <w:p w14:paraId="6CDA229A" w14:textId="77777777" w:rsidR="006D67FF" w:rsidRPr="00F07631" w:rsidRDefault="006D67FF" w:rsidP="00364D3B">
            <w:pPr>
              <w:jc w:val="center"/>
              <w:rPr>
                <w:rFonts w:ascii="Calibri" w:eastAsia="Times New Roman" w:hAnsi="Calibri" w:cs="Calibri"/>
                <w:lang w:eastAsia="fr-FR"/>
              </w:rPr>
            </w:pPr>
            <w:r w:rsidRPr="00F07631">
              <w:rPr>
                <w:rFonts w:ascii="Calibri" w:eastAsia="Times New Roman" w:hAnsi="Calibri" w:cs="Calibri"/>
                <w:lang w:eastAsia="fr-FR"/>
              </w:rPr>
              <w:t> </w:t>
            </w:r>
          </w:p>
        </w:tc>
        <w:tc>
          <w:tcPr>
            <w:tcW w:w="1280" w:type="dxa"/>
            <w:tcBorders>
              <w:top w:val="nil"/>
              <w:left w:val="nil"/>
              <w:bottom w:val="single" w:sz="4" w:space="0" w:color="auto"/>
              <w:right w:val="single" w:sz="4" w:space="0" w:color="auto"/>
            </w:tcBorders>
            <w:shd w:val="clear" w:color="auto" w:fill="auto"/>
            <w:vAlign w:val="center"/>
            <w:hideMark/>
          </w:tcPr>
          <w:p w14:paraId="076E4D55" w14:textId="77777777" w:rsidR="006D67FF" w:rsidRPr="00F07631" w:rsidRDefault="006D67FF" w:rsidP="00364D3B">
            <w:pPr>
              <w:jc w:val="center"/>
              <w:rPr>
                <w:rFonts w:ascii="Calibri" w:eastAsia="Times New Roman" w:hAnsi="Calibri" w:cs="Calibri"/>
                <w:lang w:eastAsia="fr-FR"/>
              </w:rPr>
            </w:pPr>
            <w:r w:rsidRPr="00F07631">
              <w:rPr>
                <w:rFonts w:ascii="Calibri" w:eastAsia="Times New Roman" w:hAnsi="Calibri" w:cs="Calibri"/>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2D997233" w14:textId="77777777" w:rsidR="006D67FF" w:rsidRPr="00F07631" w:rsidRDefault="006D67FF" w:rsidP="00364D3B">
            <w:pPr>
              <w:jc w:val="center"/>
              <w:rPr>
                <w:rFonts w:ascii="Calibri" w:eastAsia="Times New Roman" w:hAnsi="Calibri" w:cs="Calibri"/>
                <w:lang w:eastAsia="fr-FR"/>
              </w:rPr>
            </w:pPr>
            <w:r w:rsidRPr="00F07631">
              <w:rPr>
                <w:rFonts w:ascii="Calibri" w:eastAsia="Times New Roman" w:hAnsi="Calibri" w:cs="Calibri"/>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72BECA78"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38B87601"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95A61"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vAlign w:val="center"/>
            <w:hideMark/>
          </w:tcPr>
          <w:p w14:paraId="02FD1468"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vAlign w:val="center"/>
            <w:hideMark/>
          </w:tcPr>
          <w:p w14:paraId="4204931A"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448C2490"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4F638A2B"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44512A61"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3CACC"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vAlign w:val="center"/>
            <w:hideMark/>
          </w:tcPr>
          <w:p w14:paraId="1BD7C40F"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vAlign w:val="center"/>
            <w:hideMark/>
          </w:tcPr>
          <w:p w14:paraId="3F894605"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10500E1A"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6A39BE94"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6ABED7F8"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39351"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vAlign w:val="center"/>
            <w:hideMark/>
          </w:tcPr>
          <w:p w14:paraId="67C78096"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vAlign w:val="center"/>
            <w:hideMark/>
          </w:tcPr>
          <w:p w14:paraId="6B9CE590"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7D1FB4CD"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44682777"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56B9EFAD"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39D5" w14:textId="77777777" w:rsidR="006D67FF" w:rsidRPr="00F07631" w:rsidRDefault="006D67FF" w:rsidP="00364D3B">
            <w:pP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451" w:type="dxa"/>
            <w:tcBorders>
              <w:top w:val="nil"/>
              <w:left w:val="nil"/>
              <w:bottom w:val="single" w:sz="4" w:space="0" w:color="auto"/>
              <w:right w:val="single" w:sz="4" w:space="0" w:color="auto"/>
            </w:tcBorders>
            <w:shd w:val="clear" w:color="auto" w:fill="auto"/>
            <w:vAlign w:val="center"/>
            <w:hideMark/>
          </w:tcPr>
          <w:p w14:paraId="0A677A12"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1280" w:type="dxa"/>
            <w:tcBorders>
              <w:top w:val="nil"/>
              <w:left w:val="nil"/>
              <w:bottom w:val="single" w:sz="4" w:space="0" w:color="auto"/>
              <w:right w:val="single" w:sz="4" w:space="0" w:color="auto"/>
            </w:tcBorders>
            <w:shd w:val="clear" w:color="auto" w:fill="auto"/>
            <w:vAlign w:val="center"/>
            <w:hideMark/>
          </w:tcPr>
          <w:p w14:paraId="3EC2C846"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19" w:type="dxa"/>
            <w:tcBorders>
              <w:top w:val="nil"/>
              <w:left w:val="nil"/>
              <w:bottom w:val="single" w:sz="4" w:space="0" w:color="auto"/>
              <w:right w:val="single" w:sz="4" w:space="0" w:color="auto"/>
            </w:tcBorders>
            <w:shd w:val="clear" w:color="auto" w:fill="auto"/>
            <w:noWrap/>
            <w:vAlign w:val="bottom"/>
            <w:hideMark/>
          </w:tcPr>
          <w:p w14:paraId="518A070F" w14:textId="77777777" w:rsidR="006D67FF" w:rsidRPr="00F07631" w:rsidRDefault="006D67FF" w:rsidP="00364D3B">
            <w:pPr>
              <w:jc w:val="center"/>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c>
          <w:tcPr>
            <w:tcW w:w="2283" w:type="dxa"/>
            <w:tcBorders>
              <w:top w:val="nil"/>
              <w:left w:val="nil"/>
              <w:bottom w:val="single" w:sz="4" w:space="0" w:color="auto"/>
              <w:right w:val="single" w:sz="4" w:space="0" w:color="auto"/>
            </w:tcBorders>
            <w:shd w:val="clear" w:color="auto" w:fill="auto"/>
            <w:noWrap/>
            <w:vAlign w:val="bottom"/>
            <w:hideMark/>
          </w:tcPr>
          <w:p w14:paraId="373DBE4A" w14:textId="77777777" w:rsidR="006D67FF" w:rsidRPr="00F07631" w:rsidRDefault="006D67FF" w:rsidP="00364D3B">
            <w:pPr>
              <w:jc w:val="right"/>
              <w:rPr>
                <w:rFonts w:ascii="Calibri" w:eastAsia="Times New Roman" w:hAnsi="Calibri" w:cs="Calibri"/>
                <w:color w:val="000000"/>
                <w:lang w:eastAsia="fr-FR"/>
              </w:rPr>
            </w:pPr>
            <w:r w:rsidRPr="00F07631">
              <w:rPr>
                <w:rFonts w:ascii="Calibri" w:eastAsia="Times New Roman" w:hAnsi="Calibri" w:cs="Calibri"/>
                <w:color w:val="000000"/>
                <w:lang w:eastAsia="fr-FR"/>
              </w:rPr>
              <w:t> </w:t>
            </w:r>
          </w:p>
        </w:tc>
      </w:tr>
      <w:tr w:rsidR="006D67FF" w:rsidRPr="00F07631" w14:paraId="017DB594"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362CB509" w14:textId="77777777" w:rsidR="006D67FF" w:rsidRPr="00F07631" w:rsidRDefault="006D67FF" w:rsidP="00364D3B">
            <w:pP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xml:space="preserve">Coût total opérationel </w:t>
            </w:r>
          </w:p>
        </w:tc>
        <w:tc>
          <w:tcPr>
            <w:tcW w:w="1451" w:type="dxa"/>
            <w:tcBorders>
              <w:top w:val="nil"/>
              <w:left w:val="nil"/>
              <w:bottom w:val="single" w:sz="4" w:space="0" w:color="auto"/>
              <w:right w:val="single" w:sz="4" w:space="0" w:color="auto"/>
            </w:tcBorders>
            <w:shd w:val="clear" w:color="000000" w:fill="92CDDC"/>
            <w:noWrap/>
            <w:vAlign w:val="bottom"/>
            <w:hideMark/>
          </w:tcPr>
          <w:p w14:paraId="6C29F767" w14:textId="77777777" w:rsidR="006D67FF" w:rsidRPr="00F07631" w:rsidRDefault="006D67FF" w:rsidP="00364D3B">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1280" w:type="dxa"/>
            <w:tcBorders>
              <w:top w:val="nil"/>
              <w:left w:val="nil"/>
              <w:bottom w:val="single" w:sz="4" w:space="0" w:color="auto"/>
              <w:right w:val="single" w:sz="4" w:space="0" w:color="auto"/>
            </w:tcBorders>
            <w:shd w:val="clear" w:color="000000" w:fill="92CDDC"/>
            <w:noWrap/>
            <w:vAlign w:val="bottom"/>
            <w:hideMark/>
          </w:tcPr>
          <w:p w14:paraId="21052228" w14:textId="77777777" w:rsidR="006D67FF" w:rsidRPr="00F07631" w:rsidRDefault="006D67FF" w:rsidP="00364D3B">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2219" w:type="dxa"/>
            <w:tcBorders>
              <w:top w:val="nil"/>
              <w:left w:val="nil"/>
              <w:bottom w:val="single" w:sz="4" w:space="0" w:color="auto"/>
              <w:right w:val="single" w:sz="4" w:space="0" w:color="auto"/>
            </w:tcBorders>
            <w:shd w:val="clear" w:color="000000" w:fill="92CDDC"/>
            <w:noWrap/>
            <w:vAlign w:val="bottom"/>
            <w:hideMark/>
          </w:tcPr>
          <w:p w14:paraId="5CFC1632" w14:textId="77777777" w:rsidR="006D67FF" w:rsidRPr="00F07631" w:rsidRDefault="006D67FF" w:rsidP="00364D3B">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2283" w:type="dxa"/>
            <w:tcBorders>
              <w:top w:val="nil"/>
              <w:left w:val="nil"/>
              <w:bottom w:val="single" w:sz="4" w:space="0" w:color="auto"/>
              <w:right w:val="single" w:sz="4" w:space="0" w:color="auto"/>
            </w:tcBorders>
            <w:shd w:val="clear" w:color="000000" w:fill="92CDDC"/>
            <w:noWrap/>
            <w:vAlign w:val="bottom"/>
            <w:hideMark/>
          </w:tcPr>
          <w:p w14:paraId="4DEC68CF" w14:textId="77777777" w:rsidR="006D67FF" w:rsidRPr="00F07631" w:rsidRDefault="006D67FF" w:rsidP="00364D3B">
            <w:pPr>
              <w:jc w:val="right"/>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r>
      <w:tr w:rsidR="006D67FF" w:rsidRPr="00F07631" w14:paraId="67580535" w14:textId="77777777" w:rsidTr="006D67FF">
        <w:trPr>
          <w:trHeight w:val="311"/>
        </w:trPr>
        <w:tc>
          <w:tcPr>
            <w:tcW w:w="3479" w:type="dxa"/>
            <w:tcBorders>
              <w:top w:val="single" w:sz="4" w:space="0" w:color="auto"/>
              <w:left w:val="single" w:sz="4" w:space="0" w:color="auto"/>
              <w:bottom w:val="single" w:sz="4" w:space="0" w:color="auto"/>
              <w:right w:val="single" w:sz="4" w:space="0" w:color="auto"/>
            </w:tcBorders>
            <w:shd w:val="clear" w:color="000000" w:fill="31869B"/>
            <w:noWrap/>
            <w:vAlign w:val="bottom"/>
            <w:hideMark/>
          </w:tcPr>
          <w:p w14:paraId="4EABA337" w14:textId="77777777" w:rsidR="006D67FF" w:rsidRPr="00F07631" w:rsidRDefault="006D67FF" w:rsidP="00364D3B">
            <w:pP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xml:space="preserve">GRAND TOTAL </w:t>
            </w:r>
          </w:p>
        </w:tc>
        <w:tc>
          <w:tcPr>
            <w:tcW w:w="1451" w:type="dxa"/>
            <w:tcBorders>
              <w:top w:val="nil"/>
              <w:left w:val="nil"/>
              <w:bottom w:val="single" w:sz="4" w:space="0" w:color="auto"/>
              <w:right w:val="single" w:sz="4" w:space="0" w:color="auto"/>
            </w:tcBorders>
            <w:shd w:val="clear" w:color="000000" w:fill="31869B"/>
            <w:noWrap/>
            <w:vAlign w:val="bottom"/>
            <w:hideMark/>
          </w:tcPr>
          <w:p w14:paraId="29A15484" w14:textId="77777777" w:rsidR="006D67FF" w:rsidRPr="00F07631" w:rsidRDefault="006D67FF" w:rsidP="00364D3B">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1280" w:type="dxa"/>
            <w:tcBorders>
              <w:top w:val="nil"/>
              <w:left w:val="nil"/>
              <w:bottom w:val="single" w:sz="4" w:space="0" w:color="auto"/>
              <w:right w:val="single" w:sz="4" w:space="0" w:color="auto"/>
            </w:tcBorders>
            <w:shd w:val="clear" w:color="000000" w:fill="31869B"/>
            <w:noWrap/>
            <w:vAlign w:val="bottom"/>
            <w:hideMark/>
          </w:tcPr>
          <w:p w14:paraId="2D342199" w14:textId="77777777" w:rsidR="006D67FF" w:rsidRPr="00F07631" w:rsidRDefault="006D67FF" w:rsidP="00364D3B">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2219" w:type="dxa"/>
            <w:tcBorders>
              <w:top w:val="nil"/>
              <w:left w:val="nil"/>
              <w:bottom w:val="single" w:sz="4" w:space="0" w:color="auto"/>
              <w:right w:val="single" w:sz="4" w:space="0" w:color="auto"/>
            </w:tcBorders>
            <w:shd w:val="clear" w:color="000000" w:fill="31869B"/>
            <w:noWrap/>
            <w:vAlign w:val="bottom"/>
            <w:hideMark/>
          </w:tcPr>
          <w:p w14:paraId="43F9B5A9" w14:textId="77777777" w:rsidR="006D67FF" w:rsidRPr="00F07631" w:rsidRDefault="006D67FF" w:rsidP="00364D3B">
            <w:pPr>
              <w:jc w:val="center"/>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c>
          <w:tcPr>
            <w:tcW w:w="2283" w:type="dxa"/>
            <w:tcBorders>
              <w:top w:val="nil"/>
              <w:left w:val="nil"/>
              <w:bottom w:val="single" w:sz="4" w:space="0" w:color="auto"/>
              <w:right w:val="single" w:sz="4" w:space="0" w:color="auto"/>
            </w:tcBorders>
            <w:shd w:val="clear" w:color="000000" w:fill="31869B"/>
            <w:noWrap/>
            <w:vAlign w:val="bottom"/>
            <w:hideMark/>
          </w:tcPr>
          <w:p w14:paraId="5DBAEE62" w14:textId="77777777" w:rsidR="006D67FF" w:rsidRPr="00F07631" w:rsidRDefault="006D67FF" w:rsidP="00364D3B">
            <w:pPr>
              <w:jc w:val="right"/>
              <w:rPr>
                <w:rFonts w:ascii="Calibri" w:eastAsia="Times New Roman" w:hAnsi="Calibri" w:cs="Calibri"/>
                <w:b/>
                <w:bCs/>
                <w:color w:val="000000"/>
                <w:lang w:eastAsia="fr-FR"/>
              </w:rPr>
            </w:pPr>
            <w:r w:rsidRPr="00F07631">
              <w:rPr>
                <w:rFonts w:ascii="Calibri" w:eastAsia="Times New Roman" w:hAnsi="Calibri" w:cs="Calibri"/>
                <w:b/>
                <w:bCs/>
                <w:color w:val="000000"/>
                <w:lang w:eastAsia="fr-FR"/>
              </w:rPr>
              <w:t> </w:t>
            </w:r>
          </w:p>
        </w:tc>
      </w:tr>
    </w:tbl>
    <w:p w14:paraId="7163407A" w14:textId="77777777" w:rsidR="00C806C6" w:rsidRPr="008F170F" w:rsidRDefault="00C806C6" w:rsidP="008F170F">
      <w:pPr>
        <w:spacing w:after="120"/>
        <w:rPr>
          <w:rFonts w:cstheme="minorHAnsi"/>
          <w:sz w:val="20"/>
          <w:szCs w:val="20"/>
        </w:rPr>
      </w:pPr>
    </w:p>
    <w:sectPr w:rsidR="00C806C6" w:rsidRPr="008F170F" w:rsidSect="00364D3B">
      <w:headerReference w:type="default" r:id="rId14"/>
      <w:footerReference w:type="default" r:id="rId15"/>
      <w:pgSz w:w="11900" w:h="16850"/>
      <w:pgMar w:top="142" w:right="1280" w:bottom="920" w:left="980" w:header="0" w:footer="65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92939" w14:textId="77777777" w:rsidR="0099505B" w:rsidRDefault="0099505B">
      <w:r>
        <w:separator/>
      </w:r>
    </w:p>
  </w:endnote>
  <w:endnote w:type="continuationSeparator" w:id="0">
    <w:p w14:paraId="6CBC41D7" w14:textId="77777777" w:rsidR="0099505B" w:rsidRDefault="0099505B">
      <w:r>
        <w:continuationSeparator/>
      </w:r>
    </w:p>
  </w:endnote>
  <w:endnote w:type="continuationNotice" w:id="1">
    <w:p w14:paraId="09E47D6C" w14:textId="77777777" w:rsidR="0099505B" w:rsidRDefault="00995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w:altName w:val="Arial"/>
    <w:charset w:val="00"/>
    <w:family w:val="swiss"/>
    <w:pitch w:val="variable"/>
    <w:sig w:usb0="00000001"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FFCE0" w14:textId="77777777" w:rsidR="00C806C6" w:rsidRDefault="00C806C6">
    <w:pPr>
      <w:pStyle w:val="Corpsdetexte"/>
      <w:spacing w:line="14" w:lineRule="auto"/>
      <w:rPr>
        <w:sz w:val="15"/>
      </w:rPr>
    </w:pPr>
    <w:r>
      <w:rPr>
        <w:noProof/>
        <w:lang w:eastAsia="fr-FR"/>
      </w:rPr>
      <mc:AlternateContent>
        <mc:Choice Requires="wps">
          <w:drawing>
            <wp:anchor distT="0" distB="0" distL="114300" distR="114300" simplePos="0" relativeHeight="251658240" behindDoc="1" locked="0" layoutInCell="1" allowOverlap="1" wp14:anchorId="6F02F67F" wp14:editId="5FB757CD">
              <wp:simplePos x="0" y="0"/>
              <wp:positionH relativeFrom="page">
                <wp:posOffset>5819140</wp:posOffset>
              </wp:positionH>
              <wp:positionV relativeFrom="page">
                <wp:posOffset>10095865</wp:posOffset>
              </wp:positionV>
              <wp:extent cx="783590" cy="167005"/>
              <wp:effectExtent l="0" t="0" r="381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35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F06CC" w14:textId="77777777" w:rsidR="00C806C6" w:rsidRDefault="00C806C6">
                          <w:pPr>
                            <w:tabs>
                              <w:tab w:val="left" w:pos="1042"/>
                            </w:tabs>
                            <w:spacing w:before="12"/>
                            <w:ind w:left="20"/>
                            <w:rPr>
                              <w:sz w:val="20"/>
                            </w:rPr>
                          </w:pPr>
                          <w:r>
                            <w:rPr>
                              <w:sz w:val="20"/>
                            </w:rPr>
                            <w:t>Page</w:t>
                          </w:r>
                          <w:r>
                            <w:rPr>
                              <w:spacing w:val="-2"/>
                              <w:sz w:val="20"/>
                            </w:rPr>
                            <w:t xml:space="preserve"> </w:t>
                          </w:r>
                          <w:r>
                            <w:fldChar w:fldCharType="begin"/>
                          </w:r>
                          <w:r>
                            <w:rPr>
                              <w:sz w:val="20"/>
                            </w:rPr>
                            <w:instrText xml:space="preserve"> PAGE </w:instrText>
                          </w:r>
                          <w:r>
                            <w:fldChar w:fldCharType="separate"/>
                          </w:r>
                          <w:r w:rsidR="00C73409">
                            <w:rPr>
                              <w:noProof/>
                              <w:sz w:val="20"/>
                            </w:rPr>
                            <w:t>3</w:t>
                          </w:r>
                          <w:r>
                            <w:fldChar w:fldCharType="end"/>
                          </w:r>
                          <w:r>
                            <w:rPr>
                              <w:spacing w:val="56"/>
                              <w:sz w:val="20"/>
                            </w:rPr>
                            <w:t xml:space="preserve"> </w:t>
                          </w:r>
                          <w:r>
                            <w:rPr>
                              <w:sz w:val="20"/>
                            </w:rPr>
                            <w:t>/</w:t>
                          </w:r>
                          <w:r>
                            <w:rPr>
                              <w:sz w:val="20"/>
                            </w:rPr>
                            <w:tab/>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2F67F" id="_x0000_t202" coordsize="21600,21600" o:spt="202" path="m,l,21600r21600,l21600,xe">
              <v:stroke joinstyle="miter"/>
              <v:path gradientshapeok="t" o:connecttype="rect"/>
            </v:shapetype>
            <v:shape id="Text Box 5" o:spid="_x0000_s1026" type="#_x0000_t202" style="position:absolute;margin-left:458.2pt;margin-top:794.95pt;width:61.7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" filled="f" stroked="f">
              <v:path arrowok="t"/>
              <v:textbox inset="0,0,0,0">
                <w:txbxContent>
                  <w:p w14:paraId="044F06CC" w14:textId="77777777" w:rsidR="00C806C6" w:rsidRDefault="00C806C6">
                    <w:pPr>
                      <w:tabs>
                        <w:tab w:val="left" w:pos="1042"/>
                      </w:tabs>
                      <w:spacing w:before="12"/>
                      <w:ind w:left="20"/>
                      <w:rPr>
                        <w:sz w:val="20"/>
                      </w:rPr>
                    </w:pPr>
                    <w:r>
                      <w:rPr>
                        <w:sz w:val="20"/>
                      </w:rPr>
                      <w:t>Page</w:t>
                    </w:r>
                    <w:r>
                      <w:rPr>
                        <w:spacing w:val="-2"/>
                        <w:sz w:val="20"/>
                      </w:rPr>
                      <w:t xml:space="preserve"> </w:t>
                    </w:r>
                    <w:r>
                      <w:fldChar w:fldCharType="begin"/>
                    </w:r>
                    <w:r>
                      <w:rPr>
                        <w:sz w:val="20"/>
                      </w:rPr>
                      <w:instrText xml:space="preserve"> PAGE </w:instrText>
                    </w:r>
                    <w:r>
                      <w:fldChar w:fldCharType="separate"/>
                    </w:r>
                    <w:r w:rsidR="00C73409">
                      <w:rPr>
                        <w:noProof/>
                        <w:sz w:val="20"/>
                      </w:rPr>
                      <w:t>3</w:t>
                    </w:r>
                    <w:r>
                      <w:fldChar w:fldCharType="end"/>
                    </w:r>
                    <w:r>
                      <w:rPr>
                        <w:spacing w:val="56"/>
                        <w:sz w:val="20"/>
                      </w:rPr>
                      <w:t xml:space="preserve"> </w:t>
                    </w:r>
                    <w:r>
                      <w:rPr>
                        <w:sz w:val="20"/>
                      </w:rPr>
                      <w:t>/</w:t>
                    </w:r>
                    <w:r>
                      <w:rPr>
                        <w:sz w:val="20"/>
                      </w:rPr>
                      <w:tab/>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2FD79" w14:textId="77777777" w:rsidR="0099505B" w:rsidRDefault="0099505B">
      <w:r>
        <w:separator/>
      </w:r>
    </w:p>
  </w:footnote>
  <w:footnote w:type="continuationSeparator" w:id="0">
    <w:p w14:paraId="54F76682" w14:textId="77777777" w:rsidR="0099505B" w:rsidRDefault="0099505B">
      <w:r>
        <w:continuationSeparator/>
      </w:r>
    </w:p>
  </w:footnote>
  <w:footnote w:type="continuationNotice" w:id="1">
    <w:p w14:paraId="395270D7" w14:textId="77777777" w:rsidR="0099505B" w:rsidRDefault="009950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9C2A8" w14:textId="73F925F9" w:rsidR="00552D67" w:rsidRDefault="00552D67">
    <w:pPr>
      <w:pStyle w:val="En-tte"/>
    </w:pPr>
  </w:p>
  <w:p w14:paraId="3832B286" w14:textId="77777777" w:rsidR="00552D67" w:rsidRDefault="00552D67">
    <w:pPr>
      <w:pStyle w:val="En-tte"/>
    </w:pPr>
  </w:p>
  <w:p w14:paraId="726F7E4F" w14:textId="0BAB2E58" w:rsidR="00552D67" w:rsidRDefault="00AC28CC">
    <w:pPr>
      <w:pStyle w:val="En-tte"/>
    </w:pPr>
    <w:r w:rsidRPr="00AC28CC">
      <w:t>CO 2023-032</w:t>
    </w:r>
    <w:r>
      <w:t>/</w:t>
    </w:r>
    <w:r w:rsidR="00364D3B" w:rsidRPr="00364D3B">
      <w:t>DOA NKT</w:t>
    </w:r>
  </w:p>
  <w:p w14:paraId="4C4A3588" w14:textId="55F46EFB" w:rsidR="00552D67" w:rsidRDefault="00552D67">
    <w:pPr>
      <w:pStyle w:val="En-tte"/>
    </w:pPr>
  </w:p>
  <w:p w14:paraId="192E6CF2" w14:textId="77777777" w:rsidR="00552D67" w:rsidRDefault="00552D6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2AA9"/>
    <w:multiLevelType w:val="hybridMultilevel"/>
    <w:tmpl w:val="B8422E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973775"/>
    <w:multiLevelType w:val="hybridMultilevel"/>
    <w:tmpl w:val="FB00C3A0"/>
    <w:lvl w:ilvl="0" w:tplc="69F2C184">
      <w:start w:val="1"/>
      <w:numFmt w:val="decimal"/>
      <w:lvlText w:val="%1."/>
      <w:lvlJc w:val="left"/>
      <w:pPr>
        <w:ind w:left="1069" w:hanging="360"/>
      </w:pPr>
      <w:rPr>
        <w:rFonts w:hint="default"/>
        <w:color w:val="000000" w:themeColor="text1"/>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nsid w:val="17857E65"/>
    <w:multiLevelType w:val="hybridMultilevel"/>
    <w:tmpl w:val="BDA85B02"/>
    <w:lvl w:ilvl="0" w:tplc="F6EC7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D4624"/>
    <w:multiLevelType w:val="hybridMultilevel"/>
    <w:tmpl w:val="43F0C924"/>
    <w:lvl w:ilvl="0" w:tplc="040C0003">
      <w:start w:val="1"/>
      <w:numFmt w:val="bullet"/>
      <w:lvlText w:val="o"/>
      <w:lvlJc w:val="left"/>
      <w:pPr>
        <w:ind w:left="72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577C8906">
      <w:start w:val="1"/>
      <w:numFmt w:val="bullet"/>
      <w:lvlText w:val="o"/>
      <w:lvlJc w:val="left"/>
      <w:pPr>
        <w:ind w:left="1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1C7F70">
      <w:start w:val="1"/>
      <w:numFmt w:val="bullet"/>
      <w:lvlText w:val="▪"/>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CED948">
      <w:start w:val="1"/>
      <w:numFmt w:val="bullet"/>
      <w:lvlText w:val="•"/>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1E09EE">
      <w:start w:val="1"/>
      <w:numFmt w:val="bullet"/>
      <w:lvlText w:val="o"/>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D22FA2">
      <w:start w:val="1"/>
      <w:numFmt w:val="bullet"/>
      <w:lvlText w:val="▪"/>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2C41E0">
      <w:start w:val="1"/>
      <w:numFmt w:val="bullet"/>
      <w:lvlText w:val="•"/>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04F19E">
      <w:start w:val="1"/>
      <w:numFmt w:val="bullet"/>
      <w:lvlText w:val="o"/>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2093D2">
      <w:start w:val="1"/>
      <w:numFmt w:val="bullet"/>
      <w:lvlText w:val="▪"/>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1E0D0CF8"/>
    <w:multiLevelType w:val="hybridMultilevel"/>
    <w:tmpl w:val="5C5E0942"/>
    <w:lvl w:ilvl="0" w:tplc="7FB01D2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A20272"/>
    <w:multiLevelType w:val="hybridMultilevel"/>
    <w:tmpl w:val="023CF062"/>
    <w:lvl w:ilvl="0" w:tplc="9CBAF55A">
      <w:numFmt w:val="bullet"/>
      <w:lvlText w:val="▪"/>
      <w:lvlJc w:val="left"/>
      <w:pPr>
        <w:ind w:left="873" w:hanging="360"/>
      </w:pPr>
      <w:rPr>
        <w:rFonts w:ascii="Calibri" w:eastAsia="Calibri" w:hAnsi="Calibri" w:cs="Calibri" w:hint="default"/>
        <w:w w:val="100"/>
        <w:sz w:val="22"/>
        <w:szCs w:val="22"/>
        <w:lang w:val="fr-FR" w:eastAsia="en-US" w:bidi="ar-SA"/>
      </w:rPr>
    </w:lvl>
    <w:lvl w:ilvl="1" w:tplc="24DEE3EA">
      <w:numFmt w:val="bullet"/>
      <w:lvlText w:val="•"/>
      <w:lvlJc w:val="left"/>
      <w:pPr>
        <w:ind w:left="1755" w:hanging="360"/>
      </w:pPr>
      <w:rPr>
        <w:rFonts w:hint="default"/>
        <w:lang w:val="fr-FR" w:eastAsia="en-US" w:bidi="ar-SA"/>
      </w:rPr>
    </w:lvl>
    <w:lvl w:ilvl="2" w:tplc="3098B728">
      <w:numFmt w:val="bullet"/>
      <w:lvlText w:val="•"/>
      <w:lvlJc w:val="left"/>
      <w:pPr>
        <w:ind w:left="2631" w:hanging="360"/>
      </w:pPr>
      <w:rPr>
        <w:rFonts w:hint="default"/>
        <w:lang w:val="fr-FR" w:eastAsia="en-US" w:bidi="ar-SA"/>
      </w:rPr>
    </w:lvl>
    <w:lvl w:ilvl="3" w:tplc="F03A7936">
      <w:numFmt w:val="bullet"/>
      <w:lvlText w:val="•"/>
      <w:lvlJc w:val="left"/>
      <w:pPr>
        <w:ind w:left="3507" w:hanging="360"/>
      </w:pPr>
      <w:rPr>
        <w:rFonts w:hint="default"/>
        <w:lang w:val="fr-FR" w:eastAsia="en-US" w:bidi="ar-SA"/>
      </w:rPr>
    </w:lvl>
    <w:lvl w:ilvl="4" w:tplc="8FAC1EE8">
      <w:numFmt w:val="bullet"/>
      <w:lvlText w:val="•"/>
      <w:lvlJc w:val="left"/>
      <w:pPr>
        <w:ind w:left="4383" w:hanging="360"/>
      </w:pPr>
      <w:rPr>
        <w:rFonts w:hint="default"/>
        <w:lang w:val="fr-FR" w:eastAsia="en-US" w:bidi="ar-SA"/>
      </w:rPr>
    </w:lvl>
    <w:lvl w:ilvl="5" w:tplc="F322F274">
      <w:numFmt w:val="bullet"/>
      <w:lvlText w:val="•"/>
      <w:lvlJc w:val="left"/>
      <w:pPr>
        <w:ind w:left="5259" w:hanging="360"/>
      </w:pPr>
      <w:rPr>
        <w:rFonts w:hint="default"/>
        <w:lang w:val="fr-FR" w:eastAsia="en-US" w:bidi="ar-SA"/>
      </w:rPr>
    </w:lvl>
    <w:lvl w:ilvl="6" w:tplc="FF6ED57A">
      <w:numFmt w:val="bullet"/>
      <w:lvlText w:val="•"/>
      <w:lvlJc w:val="left"/>
      <w:pPr>
        <w:ind w:left="6135" w:hanging="360"/>
      </w:pPr>
      <w:rPr>
        <w:rFonts w:hint="default"/>
        <w:lang w:val="fr-FR" w:eastAsia="en-US" w:bidi="ar-SA"/>
      </w:rPr>
    </w:lvl>
    <w:lvl w:ilvl="7" w:tplc="48F07FD2">
      <w:numFmt w:val="bullet"/>
      <w:lvlText w:val="•"/>
      <w:lvlJc w:val="left"/>
      <w:pPr>
        <w:ind w:left="7011" w:hanging="360"/>
      </w:pPr>
      <w:rPr>
        <w:rFonts w:hint="default"/>
        <w:lang w:val="fr-FR" w:eastAsia="en-US" w:bidi="ar-SA"/>
      </w:rPr>
    </w:lvl>
    <w:lvl w:ilvl="8" w:tplc="39FA8D62">
      <w:numFmt w:val="bullet"/>
      <w:lvlText w:val="•"/>
      <w:lvlJc w:val="left"/>
      <w:pPr>
        <w:ind w:left="7887" w:hanging="360"/>
      </w:pPr>
      <w:rPr>
        <w:rFonts w:hint="default"/>
        <w:lang w:val="fr-FR" w:eastAsia="en-US" w:bidi="ar-SA"/>
      </w:rPr>
    </w:lvl>
  </w:abstractNum>
  <w:abstractNum w:abstractNumId="6">
    <w:nsid w:val="30695899"/>
    <w:multiLevelType w:val="hybridMultilevel"/>
    <w:tmpl w:val="37F2AA9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373360DA"/>
    <w:multiLevelType w:val="hybridMultilevel"/>
    <w:tmpl w:val="CC3494E0"/>
    <w:lvl w:ilvl="0" w:tplc="040C0017">
      <w:start w:val="1"/>
      <w:numFmt w:val="lowerLetter"/>
      <w:lvlText w:val="%1)"/>
      <w:lvlJc w:val="left"/>
      <w:pPr>
        <w:ind w:left="1919" w:hanging="360"/>
      </w:pPr>
      <w:rPr>
        <w:rFonts w:hint="default"/>
      </w:rPr>
    </w:lvl>
    <w:lvl w:ilvl="1" w:tplc="FFFFFFFF" w:tentative="1">
      <w:start w:val="1"/>
      <w:numFmt w:val="bullet"/>
      <w:lvlText w:val="o"/>
      <w:lvlJc w:val="left"/>
      <w:pPr>
        <w:ind w:left="2639" w:hanging="360"/>
      </w:pPr>
      <w:rPr>
        <w:rFonts w:ascii="Courier New" w:hAnsi="Courier New" w:cs="Courier New" w:hint="default"/>
      </w:rPr>
    </w:lvl>
    <w:lvl w:ilvl="2" w:tplc="FFFFFFFF" w:tentative="1">
      <w:start w:val="1"/>
      <w:numFmt w:val="bullet"/>
      <w:lvlText w:val=""/>
      <w:lvlJc w:val="left"/>
      <w:pPr>
        <w:ind w:left="3359" w:hanging="360"/>
      </w:pPr>
      <w:rPr>
        <w:rFonts w:ascii="Wingdings" w:hAnsi="Wingdings" w:hint="default"/>
      </w:rPr>
    </w:lvl>
    <w:lvl w:ilvl="3" w:tplc="FFFFFFFF" w:tentative="1">
      <w:start w:val="1"/>
      <w:numFmt w:val="bullet"/>
      <w:lvlText w:val=""/>
      <w:lvlJc w:val="left"/>
      <w:pPr>
        <w:ind w:left="4079" w:hanging="360"/>
      </w:pPr>
      <w:rPr>
        <w:rFonts w:ascii="Symbol" w:hAnsi="Symbol" w:hint="default"/>
      </w:rPr>
    </w:lvl>
    <w:lvl w:ilvl="4" w:tplc="FFFFFFFF" w:tentative="1">
      <w:start w:val="1"/>
      <w:numFmt w:val="bullet"/>
      <w:lvlText w:val="o"/>
      <w:lvlJc w:val="left"/>
      <w:pPr>
        <w:ind w:left="4799" w:hanging="360"/>
      </w:pPr>
      <w:rPr>
        <w:rFonts w:ascii="Courier New" w:hAnsi="Courier New" w:cs="Courier New" w:hint="default"/>
      </w:rPr>
    </w:lvl>
    <w:lvl w:ilvl="5" w:tplc="FFFFFFFF" w:tentative="1">
      <w:start w:val="1"/>
      <w:numFmt w:val="bullet"/>
      <w:lvlText w:val=""/>
      <w:lvlJc w:val="left"/>
      <w:pPr>
        <w:ind w:left="5519" w:hanging="360"/>
      </w:pPr>
      <w:rPr>
        <w:rFonts w:ascii="Wingdings" w:hAnsi="Wingdings" w:hint="default"/>
      </w:rPr>
    </w:lvl>
    <w:lvl w:ilvl="6" w:tplc="FFFFFFFF" w:tentative="1">
      <w:start w:val="1"/>
      <w:numFmt w:val="bullet"/>
      <w:lvlText w:val=""/>
      <w:lvlJc w:val="left"/>
      <w:pPr>
        <w:ind w:left="6239" w:hanging="360"/>
      </w:pPr>
      <w:rPr>
        <w:rFonts w:ascii="Symbol" w:hAnsi="Symbol" w:hint="default"/>
      </w:rPr>
    </w:lvl>
    <w:lvl w:ilvl="7" w:tplc="FFFFFFFF" w:tentative="1">
      <w:start w:val="1"/>
      <w:numFmt w:val="bullet"/>
      <w:lvlText w:val="o"/>
      <w:lvlJc w:val="left"/>
      <w:pPr>
        <w:ind w:left="6959" w:hanging="360"/>
      </w:pPr>
      <w:rPr>
        <w:rFonts w:ascii="Courier New" w:hAnsi="Courier New" w:cs="Courier New" w:hint="default"/>
      </w:rPr>
    </w:lvl>
    <w:lvl w:ilvl="8" w:tplc="FFFFFFFF" w:tentative="1">
      <w:start w:val="1"/>
      <w:numFmt w:val="bullet"/>
      <w:lvlText w:val=""/>
      <w:lvlJc w:val="left"/>
      <w:pPr>
        <w:ind w:left="7679" w:hanging="360"/>
      </w:pPr>
      <w:rPr>
        <w:rFonts w:ascii="Wingdings" w:hAnsi="Wingdings" w:hint="default"/>
      </w:rPr>
    </w:lvl>
  </w:abstractNum>
  <w:abstractNum w:abstractNumId="8">
    <w:nsid w:val="38524E50"/>
    <w:multiLevelType w:val="hybridMultilevel"/>
    <w:tmpl w:val="49FC9A0C"/>
    <w:lvl w:ilvl="0" w:tplc="CF826CB2">
      <w:start w:val="20"/>
      <w:numFmt w:val="bullet"/>
      <w:lvlText w:val="-"/>
      <w:lvlJc w:val="left"/>
      <w:pPr>
        <w:ind w:left="720" w:hanging="360"/>
      </w:pPr>
      <w:rPr>
        <w:rFonts w:ascii="Arial MT" w:eastAsiaTheme="minorEastAsia" w:hAnsi="Arial MT" w:cs="Arial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96263C"/>
    <w:multiLevelType w:val="hybridMultilevel"/>
    <w:tmpl w:val="2ABA901A"/>
    <w:lvl w:ilvl="0" w:tplc="96EED360">
      <w:start w:val="1"/>
      <w:numFmt w:val="decimal"/>
      <w:lvlText w:val="%1."/>
      <w:lvlJc w:val="left"/>
      <w:pPr>
        <w:ind w:left="720" w:hanging="360"/>
      </w:pPr>
      <w:rPr>
        <w:rFonts w:hint="default"/>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8580E52"/>
    <w:multiLevelType w:val="hybridMultilevel"/>
    <w:tmpl w:val="24B22C62"/>
    <w:lvl w:ilvl="0" w:tplc="11068FAA">
      <w:numFmt w:val="bullet"/>
      <w:lvlText w:val=""/>
      <w:lvlJc w:val="left"/>
      <w:pPr>
        <w:ind w:left="873" w:hanging="360"/>
      </w:pPr>
      <w:rPr>
        <w:rFonts w:ascii="Symbol" w:eastAsia="Symbol" w:hAnsi="Symbol" w:cs="Symbol" w:hint="default"/>
        <w:w w:val="100"/>
        <w:sz w:val="22"/>
        <w:szCs w:val="22"/>
        <w:lang w:val="fr-FR" w:eastAsia="en-US" w:bidi="ar-SA"/>
      </w:rPr>
    </w:lvl>
    <w:lvl w:ilvl="1" w:tplc="D6B466AE">
      <w:numFmt w:val="bullet"/>
      <w:lvlText w:val="•"/>
      <w:lvlJc w:val="left"/>
      <w:pPr>
        <w:ind w:left="1755" w:hanging="360"/>
      </w:pPr>
      <w:rPr>
        <w:rFonts w:hint="default"/>
        <w:lang w:val="fr-FR" w:eastAsia="en-US" w:bidi="ar-SA"/>
      </w:rPr>
    </w:lvl>
    <w:lvl w:ilvl="2" w:tplc="9ECA1A4C">
      <w:numFmt w:val="bullet"/>
      <w:lvlText w:val="•"/>
      <w:lvlJc w:val="left"/>
      <w:pPr>
        <w:ind w:left="2631" w:hanging="360"/>
      </w:pPr>
      <w:rPr>
        <w:rFonts w:hint="default"/>
        <w:lang w:val="fr-FR" w:eastAsia="en-US" w:bidi="ar-SA"/>
      </w:rPr>
    </w:lvl>
    <w:lvl w:ilvl="3" w:tplc="41B08652">
      <w:numFmt w:val="bullet"/>
      <w:lvlText w:val="•"/>
      <w:lvlJc w:val="left"/>
      <w:pPr>
        <w:ind w:left="3507" w:hanging="360"/>
      </w:pPr>
      <w:rPr>
        <w:rFonts w:hint="default"/>
        <w:lang w:val="fr-FR" w:eastAsia="en-US" w:bidi="ar-SA"/>
      </w:rPr>
    </w:lvl>
    <w:lvl w:ilvl="4" w:tplc="81541CC0">
      <w:numFmt w:val="bullet"/>
      <w:lvlText w:val="•"/>
      <w:lvlJc w:val="left"/>
      <w:pPr>
        <w:ind w:left="4383" w:hanging="360"/>
      </w:pPr>
      <w:rPr>
        <w:rFonts w:hint="default"/>
        <w:lang w:val="fr-FR" w:eastAsia="en-US" w:bidi="ar-SA"/>
      </w:rPr>
    </w:lvl>
    <w:lvl w:ilvl="5" w:tplc="45FE82DA">
      <w:numFmt w:val="bullet"/>
      <w:lvlText w:val="•"/>
      <w:lvlJc w:val="left"/>
      <w:pPr>
        <w:ind w:left="5259" w:hanging="360"/>
      </w:pPr>
      <w:rPr>
        <w:rFonts w:hint="default"/>
        <w:lang w:val="fr-FR" w:eastAsia="en-US" w:bidi="ar-SA"/>
      </w:rPr>
    </w:lvl>
    <w:lvl w:ilvl="6" w:tplc="8DF8F8A4">
      <w:numFmt w:val="bullet"/>
      <w:lvlText w:val="•"/>
      <w:lvlJc w:val="left"/>
      <w:pPr>
        <w:ind w:left="6135" w:hanging="360"/>
      </w:pPr>
      <w:rPr>
        <w:rFonts w:hint="default"/>
        <w:lang w:val="fr-FR" w:eastAsia="en-US" w:bidi="ar-SA"/>
      </w:rPr>
    </w:lvl>
    <w:lvl w:ilvl="7" w:tplc="6C42AD32">
      <w:numFmt w:val="bullet"/>
      <w:lvlText w:val="•"/>
      <w:lvlJc w:val="left"/>
      <w:pPr>
        <w:ind w:left="7011" w:hanging="360"/>
      </w:pPr>
      <w:rPr>
        <w:rFonts w:hint="default"/>
        <w:lang w:val="fr-FR" w:eastAsia="en-US" w:bidi="ar-SA"/>
      </w:rPr>
    </w:lvl>
    <w:lvl w:ilvl="8" w:tplc="E932DD4A">
      <w:numFmt w:val="bullet"/>
      <w:lvlText w:val="•"/>
      <w:lvlJc w:val="left"/>
      <w:pPr>
        <w:ind w:left="7887" w:hanging="360"/>
      </w:pPr>
      <w:rPr>
        <w:rFonts w:hint="default"/>
        <w:lang w:val="fr-FR" w:eastAsia="en-US" w:bidi="ar-SA"/>
      </w:rPr>
    </w:lvl>
  </w:abstractNum>
  <w:abstractNum w:abstractNumId="11">
    <w:nsid w:val="4EC5326B"/>
    <w:multiLevelType w:val="hybridMultilevel"/>
    <w:tmpl w:val="E05E3938"/>
    <w:lvl w:ilvl="0" w:tplc="04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68732D"/>
    <w:multiLevelType w:val="hybridMultilevel"/>
    <w:tmpl w:val="2ABA901A"/>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8F02807"/>
    <w:multiLevelType w:val="hybridMultilevel"/>
    <w:tmpl w:val="B05EAD1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nsid w:val="63E92A93"/>
    <w:multiLevelType w:val="hybridMultilevel"/>
    <w:tmpl w:val="92F65D58"/>
    <w:lvl w:ilvl="0" w:tplc="375C451C">
      <w:start w:val="20"/>
      <w:numFmt w:val="bullet"/>
      <w:lvlText w:val="-"/>
      <w:lvlJc w:val="left"/>
      <w:pPr>
        <w:ind w:left="720" w:hanging="360"/>
      </w:pPr>
      <w:rPr>
        <w:rFonts w:ascii="Arial MT" w:eastAsiaTheme="minorEastAsia" w:hAnsi="Arial MT" w:cs="Arial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3513C6"/>
    <w:multiLevelType w:val="hybridMultilevel"/>
    <w:tmpl w:val="B082DDB8"/>
    <w:lvl w:ilvl="0" w:tplc="878C6DB6">
      <w:start w:val="1"/>
      <w:numFmt w:val="decimal"/>
      <w:lvlText w:val="%1."/>
      <w:lvlJc w:val="left"/>
      <w:pPr>
        <w:ind w:left="873" w:hanging="360"/>
      </w:pPr>
      <w:rPr>
        <w:rFonts w:ascii="Arial MT" w:eastAsia="Arial MT" w:hAnsi="Arial MT" w:cs="Arial MT" w:hint="default"/>
        <w:spacing w:val="-1"/>
        <w:w w:val="100"/>
        <w:sz w:val="22"/>
        <w:szCs w:val="22"/>
        <w:lang w:val="fr-FR" w:eastAsia="en-US" w:bidi="ar-SA"/>
      </w:rPr>
    </w:lvl>
    <w:lvl w:ilvl="1" w:tplc="556228FE">
      <w:numFmt w:val="bullet"/>
      <w:lvlText w:val="•"/>
      <w:lvlJc w:val="left"/>
      <w:pPr>
        <w:ind w:left="1755" w:hanging="360"/>
      </w:pPr>
      <w:rPr>
        <w:rFonts w:hint="default"/>
        <w:lang w:val="fr-FR" w:eastAsia="en-US" w:bidi="ar-SA"/>
      </w:rPr>
    </w:lvl>
    <w:lvl w:ilvl="2" w:tplc="0254BC16">
      <w:numFmt w:val="bullet"/>
      <w:lvlText w:val="•"/>
      <w:lvlJc w:val="left"/>
      <w:pPr>
        <w:ind w:left="2631" w:hanging="360"/>
      </w:pPr>
      <w:rPr>
        <w:rFonts w:hint="default"/>
        <w:lang w:val="fr-FR" w:eastAsia="en-US" w:bidi="ar-SA"/>
      </w:rPr>
    </w:lvl>
    <w:lvl w:ilvl="3" w:tplc="278ED9A8">
      <w:numFmt w:val="bullet"/>
      <w:lvlText w:val="•"/>
      <w:lvlJc w:val="left"/>
      <w:pPr>
        <w:ind w:left="3507" w:hanging="360"/>
      </w:pPr>
      <w:rPr>
        <w:rFonts w:hint="default"/>
        <w:lang w:val="fr-FR" w:eastAsia="en-US" w:bidi="ar-SA"/>
      </w:rPr>
    </w:lvl>
    <w:lvl w:ilvl="4" w:tplc="AFB4FCBE">
      <w:numFmt w:val="bullet"/>
      <w:lvlText w:val="•"/>
      <w:lvlJc w:val="left"/>
      <w:pPr>
        <w:ind w:left="4383" w:hanging="360"/>
      </w:pPr>
      <w:rPr>
        <w:rFonts w:hint="default"/>
        <w:lang w:val="fr-FR" w:eastAsia="en-US" w:bidi="ar-SA"/>
      </w:rPr>
    </w:lvl>
    <w:lvl w:ilvl="5" w:tplc="A9EE99E0">
      <w:numFmt w:val="bullet"/>
      <w:lvlText w:val="•"/>
      <w:lvlJc w:val="left"/>
      <w:pPr>
        <w:ind w:left="5259" w:hanging="360"/>
      </w:pPr>
      <w:rPr>
        <w:rFonts w:hint="default"/>
        <w:lang w:val="fr-FR" w:eastAsia="en-US" w:bidi="ar-SA"/>
      </w:rPr>
    </w:lvl>
    <w:lvl w:ilvl="6" w:tplc="D3644C38">
      <w:numFmt w:val="bullet"/>
      <w:lvlText w:val="•"/>
      <w:lvlJc w:val="left"/>
      <w:pPr>
        <w:ind w:left="6135" w:hanging="360"/>
      </w:pPr>
      <w:rPr>
        <w:rFonts w:hint="default"/>
        <w:lang w:val="fr-FR" w:eastAsia="en-US" w:bidi="ar-SA"/>
      </w:rPr>
    </w:lvl>
    <w:lvl w:ilvl="7" w:tplc="725A408C">
      <w:numFmt w:val="bullet"/>
      <w:lvlText w:val="•"/>
      <w:lvlJc w:val="left"/>
      <w:pPr>
        <w:ind w:left="7011" w:hanging="360"/>
      </w:pPr>
      <w:rPr>
        <w:rFonts w:hint="default"/>
        <w:lang w:val="fr-FR" w:eastAsia="en-US" w:bidi="ar-SA"/>
      </w:rPr>
    </w:lvl>
    <w:lvl w:ilvl="8" w:tplc="AA9CB1DE">
      <w:numFmt w:val="bullet"/>
      <w:lvlText w:val="•"/>
      <w:lvlJc w:val="left"/>
      <w:pPr>
        <w:ind w:left="7887" w:hanging="360"/>
      </w:pPr>
      <w:rPr>
        <w:rFonts w:hint="default"/>
        <w:lang w:val="fr-FR" w:eastAsia="en-US" w:bidi="ar-SA"/>
      </w:rPr>
    </w:lvl>
  </w:abstractNum>
  <w:num w:numId="1">
    <w:abstractNumId w:val="5"/>
  </w:num>
  <w:num w:numId="2">
    <w:abstractNumId w:val="10"/>
  </w:num>
  <w:num w:numId="3">
    <w:abstractNumId w:val="15"/>
  </w:num>
  <w:num w:numId="4">
    <w:abstractNumId w:val="1"/>
  </w:num>
  <w:num w:numId="5">
    <w:abstractNumId w:val="7"/>
  </w:num>
  <w:num w:numId="6">
    <w:abstractNumId w:val="13"/>
  </w:num>
  <w:num w:numId="7">
    <w:abstractNumId w:val="9"/>
  </w:num>
  <w:num w:numId="8">
    <w:abstractNumId w:val="4"/>
  </w:num>
  <w:num w:numId="9">
    <w:abstractNumId w:val="6"/>
  </w:num>
  <w:num w:numId="10">
    <w:abstractNumId w:val="3"/>
  </w:num>
  <w:num w:numId="11">
    <w:abstractNumId w:val="11"/>
  </w:num>
  <w:num w:numId="12">
    <w:abstractNumId w:val="2"/>
  </w:num>
  <w:num w:numId="13">
    <w:abstractNumId w:val="12"/>
  </w:num>
  <w:num w:numId="14">
    <w:abstractNumId w:val="14"/>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5A"/>
    <w:rsid w:val="00001FC6"/>
    <w:rsid w:val="000130A6"/>
    <w:rsid w:val="00013E40"/>
    <w:rsid w:val="000311BC"/>
    <w:rsid w:val="00033297"/>
    <w:rsid w:val="000452E2"/>
    <w:rsid w:val="0005500D"/>
    <w:rsid w:val="00060B4C"/>
    <w:rsid w:val="00070A97"/>
    <w:rsid w:val="00070ECF"/>
    <w:rsid w:val="00072C74"/>
    <w:rsid w:val="00072DD6"/>
    <w:rsid w:val="00077742"/>
    <w:rsid w:val="00082164"/>
    <w:rsid w:val="00097F78"/>
    <w:rsid w:val="000B01D7"/>
    <w:rsid w:val="000B1D77"/>
    <w:rsid w:val="000B2C75"/>
    <w:rsid w:val="000C3308"/>
    <w:rsid w:val="000C703F"/>
    <w:rsid w:val="000D0FAD"/>
    <w:rsid w:val="000D3CC3"/>
    <w:rsid w:val="000F7416"/>
    <w:rsid w:val="00105B4A"/>
    <w:rsid w:val="0010678A"/>
    <w:rsid w:val="00112F38"/>
    <w:rsid w:val="001204C1"/>
    <w:rsid w:val="001253A3"/>
    <w:rsid w:val="001330DF"/>
    <w:rsid w:val="001458C1"/>
    <w:rsid w:val="00150B0A"/>
    <w:rsid w:val="0015592D"/>
    <w:rsid w:val="0017098D"/>
    <w:rsid w:val="00174DE1"/>
    <w:rsid w:val="001770FE"/>
    <w:rsid w:val="001842B6"/>
    <w:rsid w:val="00196727"/>
    <w:rsid w:val="001A0A67"/>
    <w:rsid w:val="001A1DCE"/>
    <w:rsid w:val="001B34C5"/>
    <w:rsid w:val="001B6A5D"/>
    <w:rsid w:val="001C634E"/>
    <w:rsid w:val="001D1B4B"/>
    <w:rsid w:val="001D20A2"/>
    <w:rsid w:val="001D5780"/>
    <w:rsid w:val="001D599B"/>
    <w:rsid w:val="001E590D"/>
    <w:rsid w:val="001F1770"/>
    <w:rsid w:val="001F3E92"/>
    <w:rsid w:val="0021011C"/>
    <w:rsid w:val="00231466"/>
    <w:rsid w:val="00236421"/>
    <w:rsid w:val="0024180A"/>
    <w:rsid w:val="0025379D"/>
    <w:rsid w:val="00291CDE"/>
    <w:rsid w:val="00292622"/>
    <w:rsid w:val="00297CE5"/>
    <w:rsid w:val="002A28EB"/>
    <w:rsid w:val="002B6E59"/>
    <w:rsid w:val="002C7FA0"/>
    <w:rsid w:val="002D3933"/>
    <w:rsid w:val="002D6FC2"/>
    <w:rsid w:val="002E0739"/>
    <w:rsid w:val="002F27A1"/>
    <w:rsid w:val="003070D3"/>
    <w:rsid w:val="00323A17"/>
    <w:rsid w:val="00326CCE"/>
    <w:rsid w:val="003275CE"/>
    <w:rsid w:val="003355C0"/>
    <w:rsid w:val="003372BC"/>
    <w:rsid w:val="003457E1"/>
    <w:rsid w:val="00361D54"/>
    <w:rsid w:val="00364D3B"/>
    <w:rsid w:val="00381283"/>
    <w:rsid w:val="00383A19"/>
    <w:rsid w:val="003C4896"/>
    <w:rsid w:val="003C4E15"/>
    <w:rsid w:val="003F303A"/>
    <w:rsid w:val="00406862"/>
    <w:rsid w:val="004165B6"/>
    <w:rsid w:val="004254B9"/>
    <w:rsid w:val="00425EA2"/>
    <w:rsid w:val="00426E8A"/>
    <w:rsid w:val="00433933"/>
    <w:rsid w:val="00435245"/>
    <w:rsid w:val="00443E26"/>
    <w:rsid w:val="0045279A"/>
    <w:rsid w:val="00456301"/>
    <w:rsid w:val="0046724E"/>
    <w:rsid w:val="00485BEC"/>
    <w:rsid w:val="004922D3"/>
    <w:rsid w:val="00496135"/>
    <w:rsid w:val="004C02DF"/>
    <w:rsid w:val="004D337B"/>
    <w:rsid w:val="004D3774"/>
    <w:rsid w:val="004E54EA"/>
    <w:rsid w:val="005101BF"/>
    <w:rsid w:val="00515D13"/>
    <w:rsid w:val="005176EA"/>
    <w:rsid w:val="005231CA"/>
    <w:rsid w:val="005301AF"/>
    <w:rsid w:val="00533886"/>
    <w:rsid w:val="0054501F"/>
    <w:rsid w:val="00550BE5"/>
    <w:rsid w:val="00552D67"/>
    <w:rsid w:val="005619B5"/>
    <w:rsid w:val="00564062"/>
    <w:rsid w:val="00570D56"/>
    <w:rsid w:val="005847D0"/>
    <w:rsid w:val="005927D0"/>
    <w:rsid w:val="005B48E3"/>
    <w:rsid w:val="005C15EB"/>
    <w:rsid w:val="005C2AC2"/>
    <w:rsid w:val="005E0CA0"/>
    <w:rsid w:val="005F6E21"/>
    <w:rsid w:val="00600374"/>
    <w:rsid w:val="00603F27"/>
    <w:rsid w:val="00612860"/>
    <w:rsid w:val="0063081C"/>
    <w:rsid w:val="00642DD0"/>
    <w:rsid w:val="00645A58"/>
    <w:rsid w:val="00663B72"/>
    <w:rsid w:val="0068365B"/>
    <w:rsid w:val="00690C34"/>
    <w:rsid w:val="00694588"/>
    <w:rsid w:val="006B0404"/>
    <w:rsid w:val="006D054A"/>
    <w:rsid w:val="006D5030"/>
    <w:rsid w:val="006D67FF"/>
    <w:rsid w:val="006E5916"/>
    <w:rsid w:val="006E6897"/>
    <w:rsid w:val="006E6F29"/>
    <w:rsid w:val="00702E16"/>
    <w:rsid w:val="00712334"/>
    <w:rsid w:val="00717608"/>
    <w:rsid w:val="0073584C"/>
    <w:rsid w:val="00736E87"/>
    <w:rsid w:val="00750796"/>
    <w:rsid w:val="00765D46"/>
    <w:rsid w:val="00773F4B"/>
    <w:rsid w:val="007931A8"/>
    <w:rsid w:val="007D3E8D"/>
    <w:rsid w:val="007D5228"/>
    <w:rsid w:val="007D5483"/>
    <w:rsid w:val="007E2BB9"/>
    <w:rsid w:val="007E32F3"/>
    <w:rsid w:val="007E5AAD"/>
    <w:rsid w:val="007F26BA"/>
    <w:rsid w:val="007F384E"/>
    <w:rsid w:val="00800180"/>
    <w:rsid w:val="008028EC"/>
    <w:rsid w:val="00807F5C"/>
    <w:rsid w:val="0082040B"/>
    <w:rsid w:val="00820505"/>
    <w:rsid w:val="0083051C"/>
    <w:rsid w:val="008358CD"/>
    <w:rsid w:val="008408CE"/>
    <w:rsid w:val="00846C0C"/>
    <w:rsid w:val="008578D9"/>
    <w:rsid w:val="0086600E"/>
    <w:rsid w:val="008A1317"/>
    <w:rsid w:val="008D1C74"/>
    <w:rsid w:val="008D6D45"/>
    <w:rsid w:val="008F170F"/>
    <w:rsid w:val="008F5AD0"/>
    <w:rsid w:val="00911B76"/>
    <w:rsid w:val="009376E4"/>
    <w:rsid w:val="009408A5"/>
    <w:rsid w:val="009702A8"/>
    <w:rsid w:val="00972320"/>
    <w:rsid w:val="009851EA"/>
    <w:rsid w:val="0099505B"/>
    <w:rsid w:val="009A1CF9"/>
    <w:rsid w:val="009A26BC"/>
    <w:rsid w:val="009A67B6"/>
    <w:rsid w:val="009A7FD6"/>
    <w:rsid w:val="009C0461"/>
    <w:rsid w:val="009C5E22"/>
    <w:rsid w:val="009D1434"/>
    <w:rsid w:val="009D3F5A"/>
    <w:rsid w:val="009F0DED"/>
    <w:rsid w:val="009F3CF5"/>
    <w:rsid w:val="009F77DF"/>
    <w:rsid w:val="00A0600B"/>
    <w:rsid w:val="00A132D4"/>
    <w:rsid w:val="00A16D78"/>
    <w:rsid w:val="00A46C1E"/>
    <w:rsid w:val="00A51E36"/>
    <w:rsid w:val="00A6047C"/>
    <w:rsid w:val="00A71063"/>
    <w:rsid w:val="00AA3FAA"/>
    <w:rsid w:val="00AB40C5"/>
    <w:rsid w:val="00AB4383"/>
    <w:rsid w:val="00AC28CC"/>
    <w:rsid w:val="00AD0568"/>
    <w:rsid w:val="00AE23BF"/>
    <w:rsid w:val="00AE3E92"/>
    <w:rsid w:val="00AF4B1D"/>
    <w:rsid w:val="00B20CD4"/>
    <w:rsid w:val="00B33C8C"/>
    <w:rsid w:val="00B34926"/>
    <w:rsid w:val="00B649F2"/>
    <w:rsid w:val="00B675A7"/>
    <w:rsid w:val="00B7284C"/>
    <w:rsid w:val="00B759FE"/>
    <w:rsid w:val="00B855FE"/>
    <w:rsid w:val="00B87071"/>
    <w:rsid w:val="00B9578A"/>
    <w:rsid w:val="00BA07F2"/>
    <w:rsid w:val="00BA7183"/>
    <w:rsid w:val="00BB7AE8"/>
    <w:rsid w:val="00BC404A"/>
    <w:rsid w:val="00BC61FA"/>
    <w:rsid w:val="00BD6FD3"/>
    <w:rsid w:val="00BE4A68"/>
    <w:rsid w:val="00BF0FA2"/>
    <w:rsid w:val="00BF19A3"/>
    <w:rsid w:val="00C164F4"/>
    <w:rsid w:val="00C22A46"/>
    <w:rsid w:val="00C269FF"/>
    <w:rsid w:val="00C32845"/>
    <w:rsid w:val="00C35A7D"/>
    <w:rsid w:val="00C53FC1"/>
    <w:rsid w:val="00C6219B"/>
    <w:rsid w:val="00C70BB0"/>
    <w:rsid w:val="00C73409"/>
    <w:rsid w:val="00C75E7C"/>
    <w:rsid w:val="00C806C6"/>
    <w:rsid w:val="00C87744"/>
    <w:rsid w:val="00CA4552"/>
    <w:rsid w:val="00CC035B"/>
    <w:rsid w:val="00CC6412"/>
    <w:rsid w:val="00CE275C"/>
    <w:rsid w:val="00CE3951"/>
    <w:rsid w:val="00CF683F"/>
    <w:rsid w:val="00D1390A"/>
    <w:rsid w:val="00D21AAB"/>
    <w:rsid w:val="00D22C1F"/>
    <w:rsid w:val="00D22E21"/>
    <w:rsid w:val="00D249C6"/>
    <w:rsid w:val="00D412E9"/>
    <w:rsid w:val="00D510FD"/>
    <w:rsid w:val="00D64329"/>
    <w:rsid w:val="00D708FD"/>
    <w:rsid w:val="00D71620"/>
    <w:rsid w:val="00D72D05"/>
    <w:rsid w:val="00D77730"/>
    <w:rsid w:val="00D85137"/>
    <w:rsid w:val="00DB0893"/>
    <w:rsid w:val="00DB140C"/>
    <w:rsid w:val="00DC1A3C"/>
    <w:rsid w:val="00DD78AE"/>
    <w:rsid w:val="00DE2184"/>
    <w:rsid w:val="00DF3659"/>
    <w:rsid w:val="00DF4508"/>
    <w:rsid w:val="00E048E3"/>
    <w:rsid w:val="00E063B9"/>
    <w:rsid w:val="00E12C0D"/>
    <w:rsid w:val="00E14EE7"/>
    <w:rsid w:val="00E1720B"/>
    <w:rsid w:val="00E23508"/>
    <w:rsid w:val="00E23D56"/>
    <w:rsid w:val="00E514B1"/>
    <w:rsid w:val="00E54C25"/>
    <w:rsid w:val="00E56CE2"/>
    <w:rsid w:val="00E638FF"/>
    <w:rsid w:val="00E63B20"/>
    <w:rsid w:val="00E811F6"/>
    <w:rsid w:val="00E86193"/>
    <w:rsid w:val="00E95BF9"/>
    <w:rsid w:val="00EB6E88"/>
    <w:rsid w:val="00EB763B"/>
    <w:rsid w:val="00EE3E03"/>
    <w:rsid w:val="00F073F1"/>
    <w:rsid w:val="00F34F6E"/>
    <w:rsid w:val="00F35F4D"/>
    <w:rsid w:val="00F37773"/>
    <w:rsid w:val="00F4111E"/>
    <w:rsid w:val="00F53BAF"/>
    <w:rsid w:val="00F541C0"/>
    <w:rsid w:val="00F66EC9"/>
    <w:rsid w:val="00F719DF"/>
    <w:rsid w:val="00F910A8"/>
    <w:rsid w:val="00FA3390"/>
    <w:rsid w:val="00FB586C"/>
    <w:rsid w:val="00FF1F0F"/>
    <w:rsid w:val="00FF3015"/>
    <w:rsid w:val="00FF4152"/>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5C43E"/>
  <w15:docId w15:val="{5FDBC62B-BFCC-415C-93E9-75D76C49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47C"/>
    <w:rPr>
      <w:rFonts w:ascii="Arial MT" w:eastAsia="Arial MT" w:hAnsi="Arial MT" w:cs="Arial MT"/>
      <w:lang w:val="fr-FR"/>
    </w:rPr>
  </w:style>
  <w:style w:type="paragraph" w:styleId="Titre1">
    <w:name w:val="heading 1"/>
    <w:basedOn w:val="Normal"/>
    <w:uiPriority w:val="9"/>
    <w:qFormat/>
    <w:pPr>
      <w:ind w:left="138"/>
      <w:outlineLvl w:val="0"/>
    </w:pPr>
    <w:rPr>
      <w:rFonts w:ascii="Arial" w:eastAsia="Arial" w:hAnsi="Arial" w:cs="Arial"/>
      <w:b/>
      <w:bCs/>
    </w:rPr>
  </w:style>
  <w:style w:type="paragraph" w:styleId="Titre2">
    <w:name w:val="heading 2"/>
    <w:basedOn w:val="Normal"/>
    <w:uiPriority w:val="9"/>
    <w:unhideWhenUsed/>
    <w:qFormat/>
    <w:pPr>
      <w:ind w:left="138"/>
      <w:outlineLvl w:val="1"/>
    </w:pPr>
    <w:rPr>
      <w:rFonts w:ascii="Arial" w:eastAsia="Arial" w:hAnsi="Arial" w:cs="Arial"/>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style>
  <w:style w:type="paragraph" w:styleId="Paragraphedeliste">
    <w:name w:val="List Paragraph"/>
    <w:basedOn w:val="Normal"/>
    <w:uiPriority w:val="34"/>
    <w:qFormat/>
    <w:pPr>
      <w:ind w:left="873" w:hanging="360"/>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485BEC"/>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5BEC"/>
    <w:rPr>
      <w:rFonts w:ascii="Segoe UI" w:eastAsia="Arial MT" w:hAnsi="Segoe UI" w:cs="Segoe UI"/>
      <w:sz w:val="18"/>
      <w:szCs w:val="18"/>
      <w:lang w:val="fr-FR"/>
    </w:rPr>
  </w:style>
  <w:style w:type="character" w:styleId="Lienhypertexte">
    <w:name w:val="Hyperlink"/>
    <w:basedOn w:val="Policepardfaut"/>
    <w:uiPriority w:val="99"/>
    <w:unhideWhenUsed/>
    <w:rsid w:val="007931A8"/>
    <w:rPr>
      <w:color w:val="0000FF" w:themeColor="hyperlink"/>
      <w:u w:val="single"/>
    </w:rPr>
  </w:style>
  <w:style w:type="character" w:customStyle="1" w:styleId="UnresolvedMention">
    <w:name w:val="Unresolved Mention"/>
    <w:basedOn w:val="Policepardfaut"/>
    <w:uiPriority w:val="99"/>
    <w:semiHidden/>
    <w:unhideWhenUsed/>
    <w:rsid w:val="00F66EC9"/>
    <w:rPr>
      <w:color w:val="605E5C"/>
      <w:shd w:val="clear" w:color="auto" w:fill="E1DFDD"/>
    </w:rPr>
  </w:style>
  <w:style w:type="paragraph" w:styleId="Commentaire">
    <w:name w:val="annotation text"/>
    <w:basedOn w:val="Normal"/>
    <w:link w:val="CommentaireCar"/>
    <w:uiPriority w:val="99"/>
    <w:unhideWhenUsed/>
    <w:rsid w:val="00F66EC9"/>
    <w:pPr>
      <w:autoSpaceDE/>
      <w:autoSpaceDN/>
      <w:spacing w:after="200"/>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rsid w:val="00F66EC9"/>
    <w:rPr>
      <w:sz w:val="20"/>
      <w:szCs w:val="20"/>
      <w:lang w:val="fr-FR"/>
    </w:rPr>
  </w:style>
  <w:style w:type="character" w:styleId="Marquedecommentaire">
    <w:name w:val="annotation reference"/>
    <w:basedOn w:val="Policepardfaut"/>
    <w:uiPriority w:val="99"/>
    <w:semiHidden/>
    <w:unhideWhenUsed/>
    <w:rsid w:val="00F66EC9"/>
    <w:rPr>
      <w:sz w:val="16"/>
      <w:szCs w:val="16"/>
    </w:rPr>
  </w:style>
  <w:style w:type="table" w:styleId="Grilledutableau">
    <w:name w:val="Table Grid"/>
    <w:basedOn w:val="TableauNormal"/>
    <w:uiPriority w:val="39"/>
    <w:rsid w:val="00F66EC9"/>
    <w:pPr>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unhideWhenUsed/>
    <w:qFormat/>
    <w:rsid w:val="00C806C6"/>
    <w:rPr>
      <w:lang w:val="fr-FR"/>
    </w:rPr>
    <w:tblPr>
      <w:tblInd w:w="0" w:type="dxa"/>
      <w:tblCellMar>
        <w:top w:w="0" w:type="dxa"/>
        <w:left w:w="0" w:type="dxa"/>
        <w:bottom w:w="0" w:type="dxa"/>
        <w:right w:w="0" w:type="dxa"/>
      </w:tblCellMar>
    </w:tblPr>
  </w:style>
  <w:style w:type="paragraph" w:styleId="En-tte">
    <w:name w:val="header"/>
    <w:basedOn w:val="Normal"/>
    <w:link w:val="En-tteCar"/>
    <w:uiPriority w:val="99"/>
    <w:unhideWhenUsed/>
    <w:rsid w:val="00552D67"/>
    <w:pPr>
      <w:tabs>
        <w:tab w:val="center" w:pos="4513"/>
        <w:tab w:val="right" w:pos="9026"/>
      </w:tabs>
    </w:pPr>
  </w:style>
  <w:style w:type="character" w:customStyle="1" w:styleId="En-tteCar">
    <w:name w:val="En-tête Car"/>
    <w:basedOn w:val="Policepardfaut"/>
    <w:link w:val="En-tte"/>
    <w:uiPriority w:val="99"/>
    <w:rsid w:val="00552D67"/>
    <w:rPr>
      <w:rFonts w:ascii="Arial MT" w:eastAsia="Arial MT" w:hAnsi="Arial MT" w:cs="Arial MT"/>
      <w:lang w:val="fr-FR"/>
    </w:rPr>
  </w:style>
  <w:style w:type="paragraph" w:styleId="Pieddepage">
    <w:name w:val="footer"/>
    <w:basedOn w:val="Normal"/>
    <w:link w:val="PieddepageCar"/>
    <w:uiPriority w:val="99"/>
    <w:unhideWhenUsed/>
    <w:rsid w:val="00552D67"/>
    <w:pPr>
      <w:tabs>
        <w:tab w:val="center" w:pos="4513"/>
        <w:tab w:val="right" w:pos="9026"/>
      </w:tabs>
    </w:pPr>
  </w:style>
  <w:style w:type="character" w:customStyle="1" w:styleId="PieddepageCar">
    <w:name w:val="Pied de page Car"/>
    <w:basedOn w:val="Policepardfaut"/>
    <w:link w:val="Pieddepage"/>
    <w:uiPriority w:val="99"/>
    <w:rsid w:val="00552D67"/>
    <w:rPr>
      <w:rFonts w:ascii="Arial MT" w:eastAsia="Arial MT" w:hAnsi="Arial MT" w:cs="Arial MT"/>
      <w:lang w:val="fr-FR"/>
    </w:rPr>
  </w:style>
  <w:style w:type="character" w:styleId="Lienhypertextesuivivisit">
    <w:name w:val="FollowedHyperlink"/>
    <w:basedOn w:val="Policepardfaut"/>
    <w:uiPriority w:val="99"/>
    <w:semiHidden/>
    <w:unhideWhenUsed/>
    <w:rsid w:val="00533886"/>
    <w:rPr>
      <w:color w:val="800080" w:themeColor="followedHyperlink"/>
      <w:u w:val="single"/>
    </w:rPr>
  </w:style>
  <w:style w:type="paragraph" w:styleId="Rvision">
    <w:name w:val="Revision"/>
    <w:hidden/>
    <w:uiPriority w:val="99"/>
    <w:semiHidden/>
    <w:rsid w:val="00F35F4D"/>
    <w:pPr>
      <w:widowControl/>
      <w:autoSpaceDE/>
      <w:autoSpaceDN/>
    </w:pPr>
    <w:rPr>
      <w:rFonts w:ascii="Arial MT" w:eastAsia="Arial MT" w:hAnsi="Arial MT" w:cs="Arial MT"/>
      <w:lang w:val="fr-FR"/>
    </w:rPr>
  </w:style>
  <w:style w:type="paragraph" w:styleId="Objetducommentaire">
    <w:name w:val="annotation subject"/>
    <w:basedOn w:val="Commentaire"/>
    <w:next w:val="Commentaire"/>
    <w:link w:val="ObjetducommentaireCar"/>
    <w:uiPriority w:val="99"/>
    <w:semiHidden/>
    <w:unhideWhenUsed/>
    <w:rsid w:val="00C70BB0"/>
    <w:pPr>
      <w:autoSpaceDE w:val="0"/>
      <w:autoSpaceDN w:val="0"/>
      <w:spacing w:after="0"/>
    </w:pPr>
    <w:rPr>
      <w:rFonts w:ascii="Arial MT" w:eastAsia="Arial MT" w:hAnsi="Arial MT" w:cs="Arial MT"/>
      <w:b/>
      <w:bCs/>
    </w:rPr>
  </w:style>
  <w:style w:type="character" w:customStyle="1" w:styleId="ObjetducommentaireCar">
    <w:name w:val="Objet du commentaire Car"/>
    <w:basedOn w:val="CommentaireCar"/>
    <w:link w:val="Objetducommentaire"/>
    <w:uiPriority w:val="99"/>
    <w:semiHidden/>
    <w:rsid w:val="00C70BB0"/>
    <w:rPr>
      <w:rFonts w:ascii="Arial MT" w:eastAsia="Arial MT" w:hAnsi="Arial MT" w:cs="Arial MT"/>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64339">
      <w:bodyDiv w:val="1"/>
      <w:marLeft w:val="0"/>
      <w:marRight w:val="0"/>
      <w:marTop w:val="0"/>
      <w:marBottom w:val="0"/>
      <w:divBdr>
        <w:top w:val="none" w:sz="0" w:space="0" w:color="auto"/>
        <w:left w:val="none" w:sz="0" w:space="0" w:color="auto"/>
        <w:bottom w:val="none" w:sz="0" w:space="0" w:color="auto"/>
        <w:right w:val="none" w:sz="0" w:space="0" w:color="auto"/>
      </w:divBdr>
    </w:div>
    <w:div w:id="418714914">
      <w:bodyDiv w:val="1"/>
      <w:marLeft w:val="0"/>
      <w:marRight w:val="0"/>
      <w:marTop w:val="0"/>
      <w:marBottom w:val="0"/>
      <w:divBdr>
        <w:top w:val="none" w:sz="0" w:space="0" w:color="auto"/>
        <w:left w:val="none" w:sz="0" w:space="0" w:color="auto"/>
        <w:bottom w:val="none" w:sz="0" w:space="0" w:color="auto"/>
        <w:right w:val="none" w:sz="0" w:space="0" w:color="auto"/>
      </w:divBdr>
    </w:div>
    <w:div w:id="913662156">
      <w:bodyDiv w:val="1"/>
      <w:marLeft w:val="0"/>
      <w:marRight w:val="0"/>
      <w:marTop w:val="0"/>
      <w:marBottom w:val="0"/>
      <w:divBdr>
        <w:top w:val="none" w:sz="0" w:space="0" w:color="auto"/>
        <w:left w:val="none" w:sz="0" w:space="0" w:color="auto"/>
        <w:bottom w:val="none" w:sz="0" w:space="0" w:color="auto"/>
        <w:right w:val="none" w:sz="0" w:space="0" w:color="auto"/>
      </w:divBdr>
    </w:div>
    <w:div w:id="1287814051">
      <w:bodyDiv w:val="1"/>
      <w:marLeft w:val="0"/>
      <w:marRight w:val="0"/>
      <w:marTop w:val="0"/>
      <w:marBottom w:val="0"/>
      <w:divBdr>
        <w:top w:val="none" w:sz="0" w:space="0" w:color="auto"/>
        <w:left w:val="none" w:sz="0" w:space="0" w:color="auto"/>
        <w:bottom w:val="none" w:sz="0" w:space="0" w:color="auto"/>
        <w:right w:val="none" w:sz="0" w:space="0" w:color="auto"/>
      </w:divBdr>
    </w:div>
    <w:div w:id="1743527217">
      <w:bodyDiv w:val="1"/>
      <w:marLeft w:val="0"/>
      <w:marRight w:val="0"/>
      <w:marTop w:val="0"/>
      <w:marBottom w:val="0"/>
      <w:divBdr>
        <w:top w:val="none" w:sz="0" w:space="0" w:color="auto"/>
        <w:left w:val="none" w:sz="0" w:space="0" w:color="auto"/>
        <w:bottom w:val="none" w:sz="0" w:space="0" w:color="auto"/>
        <w:right w:val="none" w:sz="0" w:space="0" w:color="auto"/>
      </w:divBdr>
    </w:div>
    <w:div w:id="1792165060">
      <w:bodyDiv w:val="1"/>
      <w:marLeft w:val="0"/>
      <w:marRight w:val="0"/>
      <w:marTop w:val="0"/>
      <w:marBottom w:val="0"/>
      <w:divBdr>
        <w:top w:val="none" w:sz="0" w:space="0" w:color="auto"/>
        <w:left w:val="none" w:sz="0" w:space="0" w:color="auto"/>
        <w:bottom w:val="none" w:sz="0" w:space="0" w:color="auto"/>
        <w:right w:val="none" w:sz="0" w:space="0" w:color="auto"/>
      </w:divBdr>
    </w:div>
    <w:div w:id="2012180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souleymane\AppData\Local\Microsoft\Windows\INetCache\Content.Outlook\32F0K9RR\mauritaniatendercalls@iom.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omint-my.sharepoint.com/:f:/g/personal/emoctar_iom_int/EmBkuAot861HsoYqsUL9UOYBTx_k3IsnQX2g9n9i28N0pQ?e=0ZN2R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635383-2f95-4fab-8961-774f195aff21" xsi:nil="true"/>
    <lcf76f155ced4ddcb4097134ff3c332f xmlns="30bc5925-0212-4db7-a02a-b9a363b939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D51C2F3472194DB8615107BE8E37F3" ma:contentTypeVersion="17" ma:contentTypeDescription="Create a new document." ma:contentTypeScope="" ma:versionID="9304b1bf1b19426539b677deda07baee">
  <xsd:schema xmlns:xsd="http://www.w3.org/2001/XMLSchema" xmlns:xs="http://www.w3.org/2001/XMLSchema" xmlns:p="http://schemas.microsoft.com/office/2006/metadata/properties" xmlns:ns2="30bc5925-0212-4db7-a02a-b9a363b93940" xmlns:ns3="4a635383-2f95-4fab-8961-774f195aff21" targetNamespace="http://schemas.microsoft.com/office/2006/metadata/properties" ma:root="true" ma:fieldsID="629aba23985020d3af637ee6a7dca7ac" ns2:_="" ns3:_="">
    <xsd:import namespace="30bc5925-0212-4db7-a02a-b9a363b93940"/>
    <xsd:import namespace="4a635383-2f95-4fab-8961-774f195aff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c5925-0212-4db7-a02a-b9a363b93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35383-2f95-4fab-8961-774f195aff2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aab2663-4cc2-4072-a9f4-6bd9545e14ae}" ma:internalName="TaxCatchAll" ma:showField="CatchAllData" ma:web="4a635383-2f95-4fab-8961-774f195aff2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BDB49-34BD-4139-8F40-042E48FCAA2B}">
  <ds:schemaRefs>
    <ds:schemaRef ds:uri="http://schemas.microsoft.com/office/2006/metadata/properties"/>
    <ds:schemaRef ds:uri="http://schemas.microsoft.com/office/infopath/2007/PartnerControls"/>
    <ds:schemaRef ds:uri="4a635383-2f95-4fab-8961-774f195aff21"/>
    <ds:schemaRef ds:uri="30bc5925-0212-4db7-a02a-b9a363b93940"/>
  </ds:schemaRefs>
</ds:datastoreItem>
</file>

<file path=customXml/itemProps2.xml><?xml version="1.0" encoding="utf-8"?>
<ds:datastoreItem xmlns:ds="http://schemas.openxmlformats.org/officeDocument/2006/customXml" ds:itemID="{9DBA628F-0496-4439-8182-8DF41F220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c5925-0212-4db7-a02a-b9a363b93940"/>
    <ds:schemaRef ds:uri="4a635383-2f95-4fab-8961-774f195af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514B8-5AFD-4E66-A80A-ED8FB7CDC8E1}">
  <ds:schemaRefs>
    <ds:schemaRef ds:uri="http://schemas.microsoft.com/sharepoint/v3/contenttype/forms"/>
  </ds:schemaRefs>
</ds:datastoreItem>
</file>

<file path=customXml/itemProps4.xml><?xml version="1.0" encoding="utf-8"?>
<ds:datastoreItem xmlns:ds="http://schemas.openxmlformats.org/officeDocument/2006/customXml" ds:itemID="{93E8D3B9-BD00-473B-B4A8-919986876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4978</Words>
  <Characters>27380</Characters>
  <Application>Microsoft Office Word</Application>
  <DocSecurity>0</DocSecurity>
  <Lines>228</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32294</CharactersWithSpaces>
  <SharedDoc>false</SharedDoc>
  <HLinks>
    <vt:vector size="6" baseType="variant">
      <vt:variant>
        <vt:i4>7471170</vt:i4>
      </vt:variant>
      <vt:variant>
        <vt:i4>3</vt:i4>
      </vt:variant>
      <vt:variant>
        <vt:i4>0</vt:i4>
      </vt:variant>
      <vt:variant>
        <vt:i4>5</vt:i4>
      </vt:variant>
      <vt:variant>
        <vt:lpwstr>https://iomint-my.sharepoint.com/:f:/g/personal/emoctar_iom_int/EmBkuAot861HsoYqsUL9UOYBTx_k3IsnQX2g9n9i28N0pQ?e=0ZN2RH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 E-Recruiting</dc:creator>
  <cp:keywords/>
  <cp:lastModifiedBy>Compte Microsoft</cp:lastModifiedBy>
  <cp:revision>2</cp:revision>
  <cp:lastPrinted>2021-11-19T19:24:00Z</cp:lastPrinted>
  <dcterms:created xsi:type="dcterms:W3CDTF">2023-09-18T16:25:00Z</dcterms:created>
  <dcterms:modified xsi:type="dcterms:W3CDTF">2023-09-18T16:25:00Z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Microsoft® Word for Office 365</vt:lpwstr>
  </property>
  <property fmtid="{D5CDD505-2E9C-101B-9397-08002B2CF9AE}" pid="4" name="LastSaved">
    <vt:filetime>2021-11-01T00:00:00Z</vt:filetime>
  </property>
  <property fmtid="{D5CDD505-2E9C-101B-9397-08002B2CF9AE}" pid="5" name="MSIP_Label_65b15e2b-c6d2-488b-8aea-978109a77633_Enabled">
    <vt:lpwstr>true</vt:lpwstr>
  </property>
  <property fmtid="{D5CDD505-2E9C-101B-9397-08002B2CF9AE}" pid="6" name="MSIP_Label_65b15e2b-c6d2-488b-8aea-978109a77633_SetDate">
    <vt:lpwstr>2021-11-02T08:34:43Z</vt:lpwstr>
  </property>
  <property fmtid="{D5CDD505-2E9C-101B-9397-08002B2CF9AE}" pid="7" name="MSIP_Label_65b15e2b-c6d2-488b-8aea-978109a77633_Method">
    <vt:lpwstr>Privileged</vt:lpwstr>
  </property>
  <property fmtid="{D5CDD505-2E9C-101B-9397-08002B2CF9AE}" pid="8" name="MSIP_Label_65b15e2b-c6d2-488b-8aea-978109a77633_Name">
    <vt:lpwstr>IOMLb0010IN123173</vt:lpwstr>
  </property>
  <property fmtid="{D5CDD505-2E9C-101B-9397-08002B2CF9AE}" pid="9" name="MSIP_Label_65b15e2b-c6d2-488b-8aea-978109a77633_SiteId">
    <vt:lpwstr>1588262d-23fb-43b4-bd6e-bce49c8e6186</vt:lpwstr>
  </property>
  <property fmtid="{D5CDD505-2E9C-101B-9397-08002B2CF9AE}" pid="10" name="MSIP_Label_65b15e2b-c6d2-488b-8aea-978109a77633_ActionId">
    <vt:lpwstr>f84f153a-d1da-47c0-a21b-c177b45c0bae</vt:lpwstr>
  </property>
  <property fmtid="{D5CDD505-2E9C-101B-9397-08002B2CF9AE}" pid="11" name="MSIP_Label_65b15e2b-c6d2-488b-8aea-978109a77633_ContentBits">
    <vt:lpwstr>0</vt:lpwstr>
  </property>
  <property fmtid="{D5CDD505-2E9C-101B-9397-08002B2CF9AE}" pid="12" name="ContentTypeId">
    <vt:lpwstr>0x010100A3D51C2F3472194DB8615107BE8E37F3</vt:lpwstr>
  </property>
  <property fmtid="{D5CDD505-2E9C-101B-9397-08002B2CF9AE}" pid="13" name="Order">
    <vt:r8>14557600</vt:r8>
  </property>
  <property fmtid="{D5CDD505-2E9C-101B-9397-08002B2CF9AE}" pid="14" name="MediaServiceImageTags">
    <vt:lpwstr/>
  </property>
</Properties>
</file>