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93F81" w14:textId="77777777" w:rsidR="004936D1" w:rsidRDefault="004936D1" w:rsidP="00B921C1">
      <w:pPr>
        <w:spacing w:after="0"/>
      </w:pPr>
      <w:bookmarkStart w:id="0" w:name="_GoBack"/>
      <w:bookmarkEnd w:id="0"/>
    </w:p>
    <w:p w14:paraId="02DE0135" w14:textId="77777777" w:rsidR="00F76046" w:rsidRDefault="007F484E" w:rsidP="005A4BE5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hd w:val="clear" w:color="auto" w:fill="F2F2F2"/>
        <w:tabs>
          <w:tab w:val="center" w:pos="4712"/>
        </w:tabs>
        <w:spacing w:after="5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14:paraId="74C5E6EA" w14:textId="775297A5" w:rsidR="004936D1" w:rsidRDefault="007F484E" w:rsidP="00012291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hd w:val="clear" w:color="auto" w:fill="F2F2F2"/>
        <w:tabs>
          <w:tab w:val="center" w:pos="4712"/>
        </w:tabs>
        <w:spacing w:after="59"/>
        <w:jc w:val="center"/>
      </w:pPr>
      <w:r>
        <w:rPr>
          <w:rFonts w:ascii="Arial" w:eastAsia="Arial" w:hAnsi="Arial" w:cs="Arial"/>
          <w:b/>
          <w:sz w:val="28"/>
        </w:rPr>
        <w:t xml:space="preserve">CADRE DE </w:t>
      </w:r>
      <w:r w:rsidR="00140349">
        <w:rPr>
          <w:rFonts w:ascii="Arial" w:eastAsia="Arial" w:hAnsi="Arial" w:cs="Arial"/>
          <w:b/>
          <w:sz w:val="28"/>
        </w:rPr>
        <w:t>PROPOSITION FINANCIERE</w:t>
      </w:r>
      <w:r w:rsidR="00CC6C91">
        <w:rPr>
          <w:rFonts w:ascii="Arial" w:eastAsia="Arial" w:hAnsi="Arial" w:cs="Arial"/>
          <w:b/>
          <w:sz w:val="28"/>
        </w:rPr>
        <w:t xml:space="preserve"> </w:t>
      </w:r>
      <w:r w:rsidR="0044032D">
        <w:rPr>
          <w:rFonts w:ascii="Arial" w:eastAsia="Arial" w:hAnsi="Arial" w:cs="Arial"/>
          <w:b/>
          <w:sz w:val="28"/>
        </w:rPr>
        <w:t>PRO</w:t>
      </w:r>
      <w:r w:rsidR="001F4397">
        <w:rPr>
          <w:rFonts w:ascii="Arial" w:eastAsia="Arial" w:hAnsi="Arial" w:cs="Arial"/>
          <w:b/>
          <w:sz w:val="28"/>
        </w:rPr>
        <w:t>GRESP</w:t>
      </w:r>
      <w:r w:rsidR="005330CD">
        <w:rPr>
          <w:rFonts w:ascii="Arial" w:eastAsia="Arial" w:hAnsi="Arial" w:cs="Arial"/>
          <w:b/>
          <w:sz w:val="28"/>
        </w:rPr>
        <w:t>-GIZ</w:t>
      </w:r>
    </w:p>
    <w:p w14:paraId="5A78D92A" w14:textId="0127C1BF" w:rsidR="00CD7F9A" w:rsidRDefault="00CD7F9A" w:rsidP="00CD7F9A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Elaborer un « b</w:t>
      </w:r>
      <w:r w:rsidRPr="00FD3B53">
        <w:rPr>
          <w:rFonts w:ascii="Arial" w:hAnsi="Arial" w:cs="Arial"/>
          <w:b/>
          <w:bCs/>
          <w:sz w:val="24"/>
          <w:szCs w:val="24"/>
        </w:rPr>
        <w:t xml:space="preserve">usiness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</w:t>
      </w:r>
      <w:r w:rsidRPr="00FD3B53">
        <w:rPr>
          <w:rFonts w:ascii="Arial" w:hAnsi="Arial" w:cs="Arial"/>
          <w:b/>
          <w:bCs/>
          <w:sz w:val="24"/>
          <w:szCs w:val="24"/>
        </w:rPr>
        <w:t>nalysis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 »</w:t>
      </w:r>
      <w:r w:rsidRPr="00FD3B53">
        <w:rPr>
          <w:rFonts w:ascii="Arial" w:hAnsi="Arial" w:cs="Arial"/>
          <w:b/>
          <w:bCs/>
          <w:sz w:val="24"/>
          <w:szCs w:val="24"/>
        </w:rPr>
        <w:t xml:space="preserve"> pour quatre projets de numérisations</w:t>
      </w:r>
    </w:p>
    <w:p w14:paraId="6D1F135F" w14:textId="3D5F440D" w:rsidR="00F76046" w:rsidRPr="000E4846" w:rsidRDefault="00F76046" w:rsidP="00F76046">
      <w:pPr>
        <w:spacing w:before="120" w:line="276" w:lineRule="auto"/>
        <w:ind w:right="214"/>
        <w:jc w:val="center"/>
        <w:rPr>
          <w:rFonts w:ascii="Arial" w:hAnsi="Arial" w:cs="Arial"/>
          <w:b/>
          <w:bCs/>
          <w:sz w:val="24"/>
          <w:szCs w:val="24"/>
          <w:lang w:val="fr-ML"/>
        </w:rPr>
      </w:pPr>
    </w:p>
    <w:tbl>
      <w:tblPr>
        <w:tblStyle w:val="TableGrid"/>
        <w:tblW w:w="9490" w:type="dxa"/>
        <w:jc w:val="center"/>
        <w:tblInd w:w="0" w:type="dxa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42"/>
        <w:gridCol w:w="3915"/>
        <w:gridCol w:w="1281"/>
        <w:gridCol w:w="1033"/>
        <w:gridCol w:w="1069"/>
        <w:gridCol w:w="1350"/>
      </w:tblGrid>
      <w:tr w:rsidR="00F76046" w:rsidRPr="00231994" w14:paraId="48BCD83B" w14:textId="77777777" w:rsidTr="00F76046">
        <w:trPr>
          <w:trHeight w:val="596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27B6" w14:textId="76956101" w:rsidR="00907B2F" w:rsidRPr="00231994" w:rsidRDefault="00907B2F" w:rsidP="003716F4">
            <w:pPr>
              <w:ind w:left="137"/>
              <w:jc w:val="center"/>
              <w:rPr>
                <w:rFonts w:ascii="Arial" w:hAnsi="Arial" w:cs="Arial"/>
                <w:color w:val="auto"/>
              </w:rPr>
            </w:pPr>
            <w:r w:rsidRPr="00231994">
              <w:rPr>
                <w:rFonts w:ascii="Arial" w:eastAsia="Arial" w:hAnsi="Arial" w:cs="Arial"/>
                <w:b/>
                <w:color w:val="auto"/>
              </w:rPr>
              <w:t>N°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3036" w14:textId="5BB75063" w:rsidR="00907B2F" w:rsidRPr="00231994" w:rsidRDefault="00907B2F" w:rsidP="003716F4">
            <w:pPr>
              <w:ind w:right="2"/>
              <w:jc w:val="center"/>
              <w:rPr>
                <w:rFonts w:ascii="Arial" w:hAnsi="Arial" w:cs="Arial"/>
                <w:color w:val="auto"/>
              </w:rPr>
            </w:pPr>
            <w:r w:rsidRPr="00231994">
              <w:rPr>
                <w:rFonts w:ascii="Arial" w:eastAsia="Arial" w:hAnsi="Arial" w:cs="Arial"/>
                <w:b/>
                <w:color w:val="auto"/>
              </w:rPr>
              <w:t>Désignation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5ED2" w14:textId="77777777" w:rsidR="00F76046" w:rsidRDefault="00F76046" w:rsidP="003716F4">
            <w:pPr>
              <w:jc w:val="center"/>
              <w:rPr>
                <w:rFonts w:ascii="Arial" w:eastAsia="Arial" w:hAnsi="Arial" w:cs="Arial"/>
                <w:b/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uto"/>
              </w:rPr>
              <w:t>Nbre</w:t>
            </w:r>
            <w:proofErr w:type="spellEnd"/>
            <w:r>
              <w:rPr>
                <w:rFonts w:ascii="Arial" w:eastAsia="Arial" w:hAnsi="Arial" w:cs="Arial"/>
                <w:b/>
                <w:color w:val="auto"/>
              </w:rPr>
              <w:t>/</w:t>
            </w:r>
          </w:p>
          <w:p w14:paraId="07575893" w14:textId="00D470C4" w:rsidR="00907B2F" w:rsidRDefault="00F76046" w:rsidP="003716F4">
            <w:pPr>
              <w:jc w:val="center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d’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</w:rPr>
              <w:t>expert.e.s</w:t>
            </w:r>
            <w:proofErr w:type="spellEnd"/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38D9" w14:textId="70444D53" w:rsidR="00907B2F" w:rsidRPr="00231994" w:rsidRDefault="00907B2F" w:rsidP="003716F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Quantité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B444" w14:textId="188B5B03" w:rsidR="00907B2F" w:rsidRPr="00231994" w:rsidRDefault="00907B2F" w:rsidP="003716F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Prix Unitaire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5E49" w14:textId="352F3DF5" w:rsidR="00907B2F" w:rsidRPr="00231994" w:rsidRDefault="00907B2F" w:rsidP="003716F4">
            <w:pPr>
              <w:ind w:left="65"/>
              <w:jc w:val="center"/>
              <w:rPr>
                <w:rFonts w:ascii="Arial" w:hAnsi="Arial" w:cs="Arial"/>
                <w:color w:val="auto"/>
              </w:rPr>
            </w:pPr>
            <w:r w:rsidRPr="00231994">
              <w:rPr>
                <w:rFonts w:ascii="Arial" w:eastAsia="Arial" w:hAnsi="Arial" w:cs="Arial"/>
                <w:b/>
                <w:color w:val="auto"/>
              </w:rPr>
              <w:t>Montant</w:t>
            </w:r>
          </w:p>
        </w:tc>
      </w:tr>
      <w:tr w:rsidR="00F76046" w:rsidRPr="00231994" w14:paraId="0A7AA8FF" w14:textId="77777777" w:rsidTr="00F76046">
        <w:trPr>
          <w:trHeight w:val="518"/>
          <w:jc w:val="center"/>
        </w:trPr>
        <w:tc>
          <w:tcPr>
            <w:tcW w:w="9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7CEC1C" w14:textId="58DAA8AE" w:rsidR="00F76046" w:rsidRPr="00231994" w:rsidRDefault="00F76046" w:rsidP="00F76046">
            <w:pPr>
              <w:rPr>
                <w:rFonts w:ascii="Arial" w:hAnsi="Arial" w:cs="Arial"/>
                <w:color w:val="auto"/>
              </w:rPr>
            </w:pPr>
            <w:r w:rsidRPr="006F587F">
              <w:rPr>
                <w:rFonts w:ascii="Arial" w:eastAsia="Arial" w:hAnsi="Arial" w:cs="Arial"/>
                <w:b/>
                <w:color w:val="auto"/>
              </w:rPr>
              <w:t xml:space="preserve">Honoraires  </w:t>
            </w:r>
          </w:p>
        </w:tc>
      </w:tr>
      <w:tr w:rsidR="00F76046" w:rsidRPr="00231994" w14:paraId="36534098" w14:textId="77777777" w:rsidTr="00F76046">
        <w:trPr>
          <w:trHeight w:val="434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E24E" w14:textId="0EDFC0C7" w:rsidR="00F76046" w:rsidRPr="000E759E" w:rsidRDefault="00F76046" w:rsidP="00F7604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8F7F" w14:textId="190BC6C8" w:rsidR="00F76046" w:rsidRPr="00231994" w:rsidRDefault="00F76046" w:rsidP="00F76046">
            <w:pPr>
              <w:rPr>
                <w:rFonts w:ascii="Arial" w:hAnsi="Arial" w:cs="Arial"/>
                <w:color w:val="auto"/>
                <w:lang w:val="fr"/>
              </w:rPr>
            </w:pPr>
            <w:r w:rsidRPr="00E053C7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>Expert</w:t>
            </w:r>
            <w:r w:rsidR="004E38FF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 xml:space="preserve"> </w:t>
            </w:r>
            <w:r w:rsidR="0076405F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>Team leader</w:t>
            </w:r>
            <w:r w:rsidRPr="00E053C7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CC89" w14:textId="395B155F" w:rsidR="00F76046" w:rsidRDefault="007A5289" w:rsidP="00F76046">
            <w:pPr>
              <w:ind w:right="4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C7B7" w14:textId="233C28A7" w:rsidR="00F76046" w:rsidRPr="00EA2E4C" w:rsidRDefault="00403E94" w:rsidP="00F76046">
            <w:pPr>
              <w:ind w:right="4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60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8362" w14:textId="77777777" w:rsidR="00F76046" w:rsidRPr="00231994" w:rsidRDefault="00F76046" w:rsidP="00F76046">
            <w:pPr>
              <w:rPr>
                <w:rFonts w:ascii="Arial" w:hAnsi="Arial" w:cs="Arial"/>
                <w:color w:val="auto"/>
              </w:rPr>
            </w:pPr>
            <w:r w:rsidRPr="0023199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2084" w14:textId="77777777" w:rsidR="00F76046" w:rsidRPr="00231994" w:rsidRDefault="00F76046" w:rsidP="00F76046">
            <w:pPr>
              <w:rPr>
                <w:rFonts w:ascii="Arial" w:hAnsi="Arial" w:cs="Arial"/>
                <w:color w:val="auto"/>
              </w:rPr>
            </w:pPr>
            <w:r w:rsidRPr="0023199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EE04B6" w:rsidRPr="00231994" w14:paraId="6CE23421" w14:textId="77777777" w:rsidTr="00F76046">
        <w:trPr>
          <w:trHeight w:val="434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4338" w14:textId="77777777" w:rsidR="00EE04B6" w:rsidRPr="000E759E" w:rsidRDefault="00EE04B6" w:rsidP="00F7604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7651" w14:textId="66DFF4B7" w:rsidR="00EE04B6" w:rsidRPr="00E053C7" w:rsidRDefault="0076405F" w:rsidP="00F76046">
            <w:pPr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>Pool d’experts</w:t>
            </w:r>
            <w:r w:rsidR="001C34C4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 xml:space="preserve"> </w:t>
            </w:r>
            <w:r w:rsidR="00E16AC7">
              <w:rPr>
                <w:rFonts w:ascii="Arial" w:hAnsi="Arial" w:cs="Arial"/>
                <w:b/>
                <w:bCs/>
                <w:sz w:val="24"/>
                <w:szCs w:val="24"/>
                <w:lang w:val="fr-ML"/>
              </w:rPr>
              <w:t>(20jrs)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B308" w14:textId="203A6060" w:rsidR="00EE04B6" w:rsidRDefault="000A4DC4" w:rsidP="00F76046">
            <w:pPr>
              <w:ind w:right="4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0253" w14:textId="1F3C635E" w:rsidR="00EE04B6" w:rsidRDefault="000A4DC4" w:rsidP="00F76046">
            <w:pPr>
              <w:ind w:right="4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062B" w14:textId="77777777" w:rsidR="00EE04B6" w:rsidRPr="00231994" w:rsidRDefault="00EE04B6" w:rsidP="00F76046">
            <w:pPr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5532" w14:textId="77777777" w:rsidR="00EE04B6" w:rsidRPr="00231994" w:rsidRDefault="00EE04B6" w:rsidP="00F76046">
            <w:pPr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3D41952A" w14:textId="77777777" w:rsidR="00A9126A" w:rsidRPr="000A6757" w:rsidRDefault="00A9126A" w:rsidP="00677C77">
      <w:pPr>
        <w:tabs>
          <w:tab w:val="center" w:pos="4397"/>
          <w:tab w:val="center" w:pos="8592"/>
        </w:tabs>
        <w:spacing w:after="27"/>
        <w:ind w:left="-15"/>
        <w:jc w:val="both"/>
        <w:rPr>
          <w:rFonts w:ascii="Arial" w:eastAsia="Arial" w:hAnsi="Arial" w:cs="Arial"/>
          <w:szCs w:val="28"/>
          <w:lang w:val="de-DE"/>
        </w:rPr>
      </w:pPr>
    </w:p>
    <w:p w14:paraId="69E62190" w14:textId="18E90665" w:rsidR="006C0CA6" w:rsidRPr="00A9126A" w:rsidRDefault="006C0CA6" w:rsidP="00A9126A">
      <w:pPr>
        <w:tabs>
          <w:tab w:val="center" w:pos="4397"/>
          <w:tab w:val="center" w:pos="8592"/>
        </w:tabs>
        <w:spacing w:after="27"/>
        <w:ind w:left="-15"/>
        <w:jc w:val="both"/>
        <w:rPr>
          <w:rFonts w:ascii="Arial" w:eastAsia="Arial" w:hAnsi="Arial" w:cs="Arial"/>
          <w:sz w:val="24"/>
          <w:szCs w:val="24"/>
        </w:rPr>
      </w:pPr>
      <w:r w:rsidRPr="00A9126A">
        <w:rPr>
          <w:rFonts w:ascii="Arial" w:eastAsia="Arial" w:hAnsi="Arial" w:cs="Arial"/>
          <w:sz w:val="24"/>
          <w:szCs w:val="24"/>
        </w:rPr>
        <w:t xml:space="preserve">Arrêté le présent cadre de proposition à la somme de </w:t>
      </w:r>
      <w:proofErr w:type="gramStart"/>
      <w:r w:rsidRPr="00A9126A">
        <w:rPr>
          <w:rFonts w:ascii="Arial" w:eastAsia="Arial" w:hAnsi="Arial" w:cs="Arial"/>
          <w:sz w:val="24"/>
          <w:szCs w:val="24"/>
        </w:rPr>
        <w:t>………………………….</w:t>
      </w:r>
      <w:proofErr w:type="gramEnd"/>
      <w:r w:rsidRPr="00A9126A">
        <w:rPr>
          <w:rFonts w:ascii="Arial" w:eastAsia="Arial" w:hAnsi="Arial" w:cs="Arial"/>
          <w:sz w:val="24"/>
          <w:szCs w:val="24"/>
        </w:rPr>
        <w:t xml:space="preserve"> </w:t>
      </w:r>
      <w:r w:rsidR="000A6757">
        <w:rPr>
          <w:rFonts w:ascii="Arial" w:eastAsia="Arial" w:hAnsi="Arial" w:cs="Arial"/>
          <w:sz w:val="24"/>
          <w:szCs w:val="24"/>
        </w:rPr>
        <w:t>MRU</w:t>
      </w:r>
      <w:r w:rsidR="00111DB9">
        <w:rPr>
          <w:rFonts w:ascii="Arial" w:eastAsia="Arial" w:hAnsi="Arial" w:cs="Arial"/>
          <w:sz w:val="24"/>
          <w:szCs w:val="24"/>
        </w:rPr>
        <w:t xml:space="preserve"> </w:t>
      </w:r>
      <w:r w:rsidR="00CB7333">
        <w:rPr>
          <w:rFonts w:ascii="Arial" w:eastAsia="Arial" w:hAnsi="Arial" w:cs="Arial"/>
          <w:sz w:val="24"/>
          <w:szCs w:val="24"/>
        </w:rPr>
        <w:t>h</w:t>
      </w:r>
      <w:r w:rsidR="00111DB9">
        <w:rPr>
          <w:rFonts w:ascii="Arial" w:eastAsia="Arial" w:hAnsi="Arial" w:cs="Arial"/>
          <w:sz w:val="24"/>
          <w:szCs w:val="24"/>
        </w:rPr>
        <w:t xml:space="preserve">ors </w:t>
      </w:r>
      <w:r w:rsidR="00CB7333">
        <w:rPr>
          <w:rFonts w:ascii="Arial" w:eastAsia="Arial" w:hAnsi="Arial" w:cs="Arial"/>
          <w:sz w:val="24"/>
          <w:szCs w:val="24"/>
        </w:rPr>
        <w:t>taxes</w:t>
      </w:r>
      <w:r w:rsidRPr="00A9126A">
        <w:rPr>
          <w:rFonts w:ascii="Arial" w:eastAsia="Arial" w:hAnsi="Arial" w:cs="Arial"/>
          <w:sz w:val="24"/>
          <w:szCs w:val="24"/>
        </w:rPr>
        <w:t>.</w:t>
      </w:r>
    </w:p>
    <w:p w14:paraId="6904499D" w14:textId="77777777" w:rsidR="00A9126A" w:rsidRDefault="00A9126A" w:rsidP="00A9126A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CA282AE" w14:textId="041EBC32" w:rsidR="004936D1" w:rsidRPr="00A9126A" w:rsidRDefault="007F484E" w:rsidP="00A9126A">
      <w:pPr>
        <w:spacing w:after="0"/>
        <w:jc w:val="both"/>
        <w:rPr>
          <w:sz w:val="24"/>
          <w:szCs w:val="24"/>
        </w:rPr>
      </w:pPr>
      <w:r w:rsidRPr="00A9126A">
        <w:rPr>
          <w:rFonts w:ascii="Arial" w:eastAsia="Arial" w:hAnsi="Arial" w:cs="Arial"/>
          <w:sz w:val="24"/>
          <w:szCs w:val="24"/>
        </w:rPr>
        <w:t>Fait à ________ le __/__/202</w:t>
      </w:r>
      <w:r w:rsidR="00423ECD">
        <w:rPr>
          <w:rFonts w:ascii="Arial" w:eastAsia="Arial" w:hAnsi="Arial" w:cs="Arial"/>
          <w:sz w:val="24"/>
          <w:szCs w:val="24"/>
        </w:rPr>
        <w:t>3</w:t>
      </w:r>
    </w:p>
    <w:p w14:paraId="758555E9" w14:textId="77777777" w:rsidR="00A9126A" w:rsidRDefault="00A9126A" w:rsidP="00A9126A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17C203B" w14:textId="173DCA47" w:rsidR="004936D1" w:rsidRPr="00A9126A" w:rsidRDefault="007F484E" w:rsidP="00A9126A">
      <w:pPr>
        <w:spacing w:after="0"/>
        <w:jc w:val="both"/>
        <w:rPr>
          <w:sz w:val="24"/>
          <w:szCs w:val="24"/>
        </w:rPr>
      </w:pPr>
      <w:r w:rsidRPr="00A9126A">
        <w:rPr>
          <w:rFonts w:ascii="Arial" w:eastAsia="Arial" w:hAnsi="Arial" w:cs="Arial"/>
          <w:sz w:val="24"/>
          <w:szCs w:val="24"/>
        </w:rPr>
        <w:t xml:space="preserve">Nom et prénoms, date et signature </w:t>
      </w:r>
    </w:p>
    <w:p w14:paraId="51ED5B2A" w14:textId="2940BBF4" w:rsidR="006C0CA6" w:rsidRDefault="006C0CA6" w:rsidP="00A9126A">
      <w:pPr>
        <w:pStyle w:val="Default"/>
        <w:jc w:val="both"/>
        <w:rPr>
          <w:b/>
          <w:bCs/>
          <w:u w:val="single"/>
        </w:rPr>
      </w:pPr>
    </w:p>
    <w:p w14:paraId="337742A1" w14:textId="77777777" w:rsidR="007C2520" w:rsidRPr="00A9126A" w:rsidRDefault="007C2520" w:rsidP="00A9126A">
      <w:pPr>
        <w:pStyle w:val="Default"/>
        <w:jc w:val="both"/>
        <w:rPr>
          <w:b/>
          <w:bCs/>
          <w:u w:val="single"/>
        </w:rPr>
      </w:pPr>
    </w:p>
    <w:p w14:paraId="08437B51" w14:textId="77777777" w:rsidR="00A9126A" w:rsidRDefault="00A9126A" w:rsidP="008D0B56">
      <w:pPr>
        <w:tabs>
          <w:tab w:val="center" w:pos="4397"/>
          <w:tab w:val="center" w:pos="8592"/>
        </w:tabs>
        <w:spacing w:after="27"/>
        <w:ind w:left="-15"/>
        <w:rPr>
          <w:rFonts w:ascii="Arial" w:eastAsia="Arial" w:hAnsi="Arial" w:cs="Arial"/>
          <w:sz w:val="18"/>
        </w:rPr>
      </w:pPr>
    </w:p>
    <w:p w14:paraId="3D28F782" w14:textId="220A82AA" w:rsidR="004936D1" w:rsidRDefault="003C7176" w:rsidP="008D0B56">
      <w:pPr>
        <w:tabs>
          <w:tab w:val="center" w:pos="4397"/>
          <w:tab w:val="center" w:pos="8592"/>
        </w:tabs>
        <w:spacing w:after="27"/>
        <w:ind w:left="-15"/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proofErr w:type="spellStart"/>
      <w:r w:rsidR="00231994">
        <w:rPr>
          <w:rFonts w:ascii="Arial" w:eastAsia="Arial" w:hAnsi="Arial" w:cs="Arial"/>
          <w:sz w:val="18"/>
        </w:rPr>
        <w:t>Seite</w:t>
      </w:r>
      <w:proofErr w:type="spellEnd"/>
      <w:r w:rsidR="00231994">
        <w:rPr>
          <w:rFonts w:ascii="Arial" w:eastAsia="Arial" w:hAnsi="Arial" w:cs="Arial"/>
          <w:sz w:val="18"/>
        </w:rPr>
        <w:t xml:space="preserve"> 1 </w:t>
      </w:r>
    </w:p>
    <w:sectPr w:rsidR="004936D1">
      <w:pgSz w:w="11906" w:h="16838"/>
      <w:pgMar w:top="667" w:right="981" w:bottom="56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202A"/>
    <w:multiLevelType w:val="hybridMultilevel"/>
    <w:tmpl w:val="99F273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DAF"/>
    <w:multiLevelType w:val="hybridMultilevel"/>
    <w:tmpl w:val="D37CF716"/>
    <w:lvl w:ilvl="0" w:tplc="0A7C708A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986A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D3F9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7F60BE"/>
    <w:multiLevelType w:val="hybridMultilevel"/>
    <w:tmpl w:val="F72E5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4796"/>
    <w:multiLevelType w:val="hybridMultilevel"/>
    <w:tmpl w:val="20C6A06C"/>
    <w:lvl w:ilvl="0" w:tplc="DF8A5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23AE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D1"/>
    <w:rsid w:val="00002531"/>
    <w:rsid w:val="00012291"/>
    <w:rsid w:val="00014EF5"/>
    <w:rsid w:val="00036FA2"/>
    <w:rsid w:val="00060012"/>
    <w:rsid w:val="00065BDE"/>
    <w:rsid w:val="00070934"/>
    <w:rsid w:val="000853F0"/>
    <w:rsid w:val="000A4DC4"/>
    <w:rsid w:val="000A5319"/>
    <w:rsid w:val="000A6757"/>
    <w:rsid w:val="000E070F"/>
    <w:rsid w:val="000E759E"/>
    <w:rsid w:val="00105692"/>
    <w:rsid w:val="00111DB9"/>
    <w:rsid w:val="001200EF"/>
    <w:rsid w:val="00140349"/>
    <w:rsid w:val="00171312"/>
    <w:rsid w:val="001C34C4"/>
    <w:rsid w:val="001F38D4"/>
    <w:rsid w:val="001F4397"/>
    <w:rsid w:val="0021097E"/>
    <w:rsid w:val="0022793A"/>
    <w:rsid w:val="00231994"/>
    <w:rsid w:val="00236C53"/>
    <w:rsid w:val="0024511B"/>
    <w:rsid w:val="002505B5"/>
    <w:rsid w:val="00257C2C"/>
    <w:rsid w:val="00262A1E"/>
    <w:rsid w:val="00262BC6"/>
    <w:rsid w:val="00263491"/>
    <w:rsid w:val="00265256"/>
    <w:rsid w:val="002E18DC"/>
    <w:rsid w:val="0030681A"/>
    <w:rsid w:val="00325A30"/>
    <w:rsid w:val="00327466"/>
    <w:rsid w:val="00327F7A"/>
    <w:rsid w:val="00336127"/>
    <w:rsid w:val="0036696C"/>
    <w:rsid w:val="003716F4"/>
    <w:rsid w:val="00374D18"/>
    <w:rsid w:val="003A5A4E"/>
    <w:rsid w:val="003C7176"/>
    <w:rsid w:val="003D4005"/>
    <w:rsid w:val="003E0626"/>
    <w:rsid w:val="003F183C"/>
    <w:rsid w:val="00403E94"/>
    <w:rsid w:val="00414173"/>
    <w:rsid w:val="00423ECD"/>
    <w:rsid w:val="0043437A"/>
    <w:rsid w:val="0044032D"/>
    <w:rsid w:val="004413EB"/>
    <w:rsid w:val="00443956"/>
    <w:rsid w:val="00446D87"/>
    <w:rsid w:val="00450617"/>
    <w:rsid w:val="00453D22"/>
    <w:rsid w:val="00454D81"/>
    <w:rsid w:val="004670A5"/>
    <w:rsid w:val="004936D1"/>
    <w:rsid w:val="004B166A"/>
    <w:rsid w:val="004C255E"/>
    <w:rsid w:val="004C4E86"/>
    <w:rsid w:val="004E38FF"/>
    <w:rsid w:val="004E601D"/>
    <w:rsid w:val="00511CF7"/>
    <w:rsid w:val="00513A6C"/>
    <w:rsid w:val="005140B6"/>
    <w:rsid w:val="00520A16"/>
    <w:rsid w:val="00522F61"/>
    <w:rsid w:val="00526412"/>
    <w:rsid w:val="005330CD"/>
    <w:rsid w:val="00547EC0"/>
    <w:rsid w:val="00547F53"/>
    <w:rsid w:val="00557361"/>
    <w:rsid w:val="005A4BE5"/>
    <w:rsid w:val="005B39E7"/>
    <w:rsid w:val="005B49F5"/>
    <w:rsid w:val="005C3632"/>
    <w:rsid w:val="005F197F"/>
    <w:rsid w:val="00602CFB"/>
    <w:rsid w:val="00615D73"/>
    <w:rsid w:val="00637CFE"/>
    <w:rsid w:val="0065475F"/>
    <w:rsid w:val="00677C77"/>
    <w:rsid w:val="006C0444"/>
    <w:rsid w:val="006C0CA6"/>
    <w:rsid w:val="006E0AF1"/>
    <w:rsid w:val="00750CAD"/>
    <w:rsid w:val="0076405F"/>
    <w:rsid w:val="007776AE"/>
    <w:rsid w:val="00781F83"/>
    <w:rsid w:val="007A5289"/>
    <w:rsid w:val="007B35ED"/>
    <w:rsid w:val="007C2520"/>
    <w:rsid w:val="007D0E37"/>
    <w:rsid w:val="007D1399"/>
    <w:rsid w:val="007F484E"/>
    <w:rsid w:val="007F68F5"/>
    <w:rsid w:val="0081677D"/>
    <w:rsid w:val="008526C8"/>
    <w:rsid w:val="00852847"/>
    <w:rsid w:val="008A21C9"/>
    <w:rsid w:val="008A582F"/>
    <w:rsid w:val="008C0973"/>
    <w:rsid w:val="008C489A"/>
    <w:rsid w:val="008D0B56"/>
    <w:rsid w:val="008D240A"/>
    <w:rsid w:val="0090406E"/>
    <w:rsid w:val="00907B2F"/>
    <w:rsid w:val="009101F7"/>
    <w:rsid w:val="00933829"/>
    <w:rsid w:val="00933DB8"/>
    <w:rsid w:val="00940AD6"/>
    <w:rsid w:val="00963CE0"/>
    <w:rsid w:val="00982680"/>
    <w:rsid w:val="009F27A7"/>
    <w:rsid w:val="00A129D3"/>
    <w:rsid w:val="00A438C4"/>
    <w:rsid w:val="00A61D3D"/>
    <w:rsid w:val="00A9126A"/>
    <w:rsid w:val="00AA0218"/>
    <w:rsid w:val="00AB4F14"/>
    <w:rsid w:val="00B076B2"/>
    <w:rsid w:val="00B41A0F"/>
    <w:rsid w:val="00B562D6"/>
    <w:rsid w:val="00B921C1"/>
    <w:rsid w:val="00BB1396"/>
    <w:rsid w:val="00BC3779"/>
    <w:rsid w:val="00BC588B"/>
    <w:rsid w:val="00BF1B1B"/>
    <w:rsid w:val="00BF2204"/>
    <w:rsid w:val="00C02DA2"/>
    <w:rsid w:val="00C07D3F"/>
    <w:rsid w:val="00C1688C"/>
    <w:rsid w:val="00C57E1D"/>
    <w:rsid w:val="00C62278"/>
    <w:rsid w:val="00C6231B"/>
    <w:rsid w:val="00CA7D4B"/>
    <w:rsid w:val="00CB5B56"/>
    <w:rsid w:val="00CB7333"/>
    <w:rsid w:val="00CC0820"/>
    <w:rsid w:val="00CC464E"/>
    <w:rsid w:val="00CC6C91"/>
    <w:rsid w:val="00CD6256"/>
    <w:rsid w:val="00CD7F9A"/>
    <w:rsid w:val="00CE3F01"/>
    <w:rsid w:val="00CE6F26"/>
    <w:rsid w:val="00D241A7"/>
    <w:rsid w:val="00D31992"/>
    <w:rsid w:val="00D413C3"/>
    <w:rsid w:val="00D4720B"/>
    <w:rsid w:val="00D662A1"/>
    <w:rsid w:val="00D731AF"/>
    <w:rsid w:val="00D8036D"/>
    <w:rsid w:val="00DA1E8D"/>
    <w:rsid w:val="00DA656A"/>
    <w:rsid w:val="00DF3A14"/>
    <w:rsid w:val="00DF72C7"/>
    <w:rsid w:val="00E16AC7"/>
    <w:rsid w:val="00E17A05"/>
    <w:rsid w:val="00E32DA9"/>
    <w:rsid w:val="00E33105"/>
    <w:rsid w:val="00E66A8C"/>
    <w:rsid w:val="00EA2E4C"/>
    <w:rsid w:val="00EE04B6"/>
    <w:rsid w:val="00F00F5F"/>
    <w:rsid w:val="00F24A6F"/>
    <w:rsid w:val="00F279F7"/>
    <w:rsid w:val="00F53784"/>
    <w:rsid w:val="00F76046"/>
    <w:rsid w:val="00F95865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E97"/>
  <w15:docId w15:val="{9C188121-00F0-4DCB-9631-050D654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Titre1,Paragraphe à Puce,- List tir,liste 1,puce 1,Paragraphe de liste1,Puces,Bullets,List Paragraph nowy,References,Liste 1,List Paragraph1,Numbered List Paragraph,List Paragraph (numbered (a)),Liste couleur - Accent 111,Text,C1,Red"/>
    <w:basedOn w:val="Normal"/>
    <w:link w:val="ParagraphedelisteCar"/>
    <w:uiPriority w:val="34"/>
    <w:qFormat/>
    <w:rsid w:val="00B921C1"/>
    <w:pPr>
      <w:ind w:left="720"/>
      <w:contextualSpacing/>
    </w:pPr>
  </w:style>
  <w:style w:type="paragraph" w:customStyle="1" w:styleId="Default">
    <w:name w:val="Default"/>
    <w:rsid w:val="006C0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aliases w:val="Titre1 Car,Paragraphe à Puce Car,- List tir Car,liste 1 Car,puce 1 Car,Paragraphe de liste1 Car,Puces Car,Bullets Car,List Paragraph nowy Car,References Car,Liste 1 Car,List Paragraph1 Car,Numbered List Paragraph Car,Text Car"/>
    <w:link w:val="Paragraphedeliste"/>
    <w:uiPriority w:val="34"/>
    <w:qFormat/>
    <w:locked/>
    <w:rsid w:val="00DF72C7"/>
    <w:rPr>
      <w:rFonts w:ascii="Calibri" w:eastAsia="Calibri" w:hAnsi="Calibri" w:cs="Calibri"/>
      <w:color w:val="000000"/>
    </w:rPr>
  </w:style>
  <w:style w:type="character" w:styleId="Numrodepage">
    <w:name w:val="page number"/>
    <w:rsid w:val="007B35E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0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gtz</dc:creator>
  <cp:keywords/>
  <cp:lastModifiedBy>Utilisateur Windows</cp:lastModifiedBy>
  <cp:revision>2</cp:revision>
  <dcterms:created xsi:type="dcterms:W3CDTF">2023-11-02T19:43:00Z</dcterms:created>
  <dcterms:modified xsi:type="dcterms:W3CDTF">2023-11-02T19:43:00Z</dcterms:modified>
</cp:coreProperties>
</file>